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E9" w:rsidRPr="002D70E9" w:rsidRDefault="000C495D" w:rsidP="002D7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2D70E9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2D70E9" w:rsidRPr="002D70E9">
        <w:rPr>
          <w:rFonts w:ascii="Times New Roman" w:hAnsi="Times New Roman" w:cs="Times New Roman"/>
          <w:b/>
          <w:caps/>
          <w:sz w:val="24"/>
          <w:szCs w:val="24"/>
          <w:lang w:val="en-US"/>
        </w:rPr>
        <w:t>-</w:t>
      </w:r>
      <w:r w:rsidRPr="002D70E9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0C495D" w:rsidRPr="002D70E9" w:rsidRDefault="008A0913" w:rsidP="002D70E9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D70E9">
        <w:rPr>
          <w:rFonts w:ascii="Times New Roman" w:hAnsi="Times New Roman" w:cs="Times New Roman"/>
          <w:caps/>
          <w:sz w:val="24"/>
          <w:szCs w:val="24"/>
        </w:rPr>
        <w:t>по занятости, миграционной политике и под</w:t>
      </w:r>
      <w:r w:rsidR="00BE792E" w:rsidRPr="002D70E9">
        <w:rPr>
          <w:rFonts w:ascii="Times New Roman" w:hAnsi="Times New Roman" w:cs="Times New Roman"/>
          <w:caps/>
          <w:sz w:val="24"/>
          <w:szCs w:val="24"/>
        </w:rPr>
        <w:t>д</w:t>
      </w:r>
      <w:r w:rsidRPr="002D70E9">
        <w:rPr>
          <w:rFonts w:ascii="Times New Roman" w:hAnsi="Times New Roman" w:cs="Times New Roman"/>
          <w:caps/>
          <w:sz w:val="24"/>
          <w:szCs w:val="24"/>
        </w:rPr>
        <w:t xml:space="preserve">ержке </w:t>
      </w:r>
      <w:r w:rsidR="00BE792E" w:rsidRPr="002D70E9">
        <w:rPr>
          <w:rFonts w:ascii="Times New Roman" w:hAnsi="Times New Roman" w:cs="Times New Roman"/>
          <w:caps/>
          <w:sz w:val="24"/>
          <w:szCs w:val="24"/>
        </w:rPr>
        <w:t>организаций</w:t>
      </w:r>
      <w:r w:rsidR="00967C26" w:rsidRPr="002D70E9">
        <w:rPr>
          <w:rFonts w:ascii="Times New Roman" w:hAnsi="Times New Roman" w:cs="Times New Roman"/>
          <w:caps/>
          <w:sz w:val="24"/>
          <w:szCs w:val="24"/>
        </w:rPr>
        <w:t xml:space="preserve"> в условиях распространения коронавирусной инфекции</w:t>
      </w:r>
    </w:p>
    <w:p w:rsidR="00744620" w:rsidRPr="002D70E9" w:rsidRDefault="00744620" w:rsidP="002D70E9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</w:p>
    <w:p w:rsidR="008D7942" w:rsidRPr="002D70E9" w:rsidRDefault="008D7942" w:rsidP="002D70E9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Вопрос.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 связи со сложившейся экономической ситуацией и проводимыми ограничительными мероприятиями будет ли оказываться какая-либо поддержка предприятиям Самарской области</w:t>
      </w:r>
      <w:r w:rsidR="000C495D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?</w:t>
      </w:r>
    </w:p>
    <w:p w:rsidR="00FE5430" w:rsidRPr="002D70E9" w:rsidRDefault="00FE5430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47A2C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Для </w:t>
      </w:r>
      <w:r w:rsidR="00744620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поддержки работодателей и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сохранения занятости работников </w:t>
      </w:r>
      <w:r w:rsidR="00744620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предприятий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Министерством труда и социальной защиты Российской Федерации подготовлены проекты актов Правительства РФ</w:t>
      </w:r>
      <w:r w:rsidR="00747A2C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предусматривающие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реализаци</w:t>
      </w:r>
      <w:r w:rsidR="00747A2C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ю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дополнительных мероприятий, направленных на снижение напряженности на рынке труда</w:t>
      </w:r>
      <w:r w:rsidR="00747A2C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747A2C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с выделением средств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из резервного фонда Правительства РФ</w:t>
      </w:r>
      <w:r w:rsidR="00747A2C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</w:p>
    <w:p w:rsidR="000C495D" w:rsidRPr="002D70E9" w:rsidRDefault="00747A2C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Пред</w:t>
      </w:r>
      <w:r w:rsidR="00744620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лагается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0C495D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реализация следующих мер:</w:t>
      </w:r>
    </w:p>
    <w:p w:rsidR="000C495D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организация временной занятости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</w:t>
      </w:r>
    </w:p>
    <w:p w:rsidR="000C495D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организация общественных работ для работников, находящихся под риском увольнения;</w:t>
      </w:r>
    </w:p>
    <w:p w:rsidR="000C495D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опережающее профессиональное обучение работников, находящихся под риском увольнения;</w:t>
      </w:r>
    </w:p>
    <w:p w:rsidR="000C495D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возмещение работодателям расходов на частичную оплату труда работников из числа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 и безработных граждан;</w:t>
      </w:r>
    </w:p>
    <w:p w:rsidR="000C495D" w:rsidRPr="002D70E9" w:rsidRDefault="000C495D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содействие гражданам, открывшим собственное дело при содействии органов службы занятости, в создании дополнительных рабочих мест для трудоустройства безработных граждан.</w:t>
      </w:r>
    </w:p>
    <w:p w:rsidR="00747A2C" w:rsidRPr="002D70E9" w:rsidRDefault="00747A2C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 настоящее время органами службы занятости Самарской области прорабатывается вопрос об участии в мероприятиях  региональных предприятий и организаций. </w:t>
      </w:r>
    </w:p>
    <w:p w:rsidR="00747A2C" w:rsidRPr="002D70E9" w:rsidRDefault="00747A2C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47A2C" w:rsidRPr="002D70E9" w:rsidRDefault="00747A2C" w:rsidP="002D70E9">
      <w:pPr>
        <w:widowControl w:val="0"/>
        <w:tabs>
          <w:tab w:val="left" w:pos="4035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D7942" w:rsidRPr="002D70E9" w:rsidRDefault="008D7942" w:rsidP="002D70E9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Вопрос.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Можно ли </w:t>
      </w:r>
      <w:r w:rsidR="00FE5430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дистанционно 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получить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услугу по содействию в поиске подходящей работы и 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за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регистр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ироваться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557EE3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в </w:t>
      </w: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качестве безработного?</w:t>
      </w:r>
    </w:p>
    <w:p w:rsidR="008D7942" w:rsidRPr="002D70E9" w:rsidRDefault="008D7942" w:rsidP="002D70E9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8D7942" w:rsidRPr="002D70E9" w:rsidRDefault="00FE5430" w:rsidP="002D70E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В</w:t>
      </w:r>
      <w:r w:rsidR="008D7942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настоящее время органами службы занятости реализована возможность постановки на регистрационный учет </w:t>
      </w:r>
      <w:r w:rsidR="008D7942" w:rsidRPr="002D70E9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в дистанционном режиме</w:t>
      </w:r>
      <w:r w:rsidR="008D7942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посредством Интерактивного портала – </w:t>
      </w:r>
      <w:hyperlink r:id="rId4" w:history="1">
        <w:r w:rsidR="008D7942" w:rsidRPr="002D70E9">
          <w:rPr>
            <w:rFonts w:ascii="Times New Roman" w:eastAsia="Lucida Sans Unicode" w:hAnsi="Times New Roman" w:cs="Times New Roman"/>
            <w:sz w:val="24"/>
            <w:szCs w:val="24"/>
            <w:lang w:eastAsia="ru-RU" w:bidi="ru-RU"/>
          </w:rPr>
          <w:t>http://www.samaratrud.ru</w:t>
        </w:r>
      </w:hyperlink>
      <w:r w:rsidR="008D7942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На Портале размещены подробные инструкции</w:t>
      </w:r>
      <w:r w:rsidR="00557EE3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,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557EE3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</w:t>
      </w:r>
      <w:r w:rsidR="005C48F1" w:rsidRPr="002D70E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редусматривающие последовательность действий гражданина.</w:t>
      </w:r>
    </w:p>
    <w:p w:rsidR="008D7942" w:rsidRPr="002D70E9" w:rsidRDefault="008D7942" w:rsidP="002D70E9">
      <w:pPr>
        <w:widowControl w:val="0"/>
        <w:tabs>
          <w:tab w:val="left" w:pos="40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744620" w:rsidRPr="002D70E9" w:rsidRDefault="00744620" w:rsidP="002D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0E9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2D70E9">
        <w:rPr>
          <w:rFonts w:ascii="Times New Roman" w:hAnsi="Times New Roman" w:cs="Times New Roman"/>
          <w:sz w:val="24"/>
          <w:szCs w:val="24"/>
        </w:rPr>
        <w:t xml:space="preserve"> Осуществляется ли в настоящее время реализация мероприятий по обучению граждан в рамках национальных проектов?</w:t>
      </w:r>
    </w:p>
    <w:p w:rsidR="00744620" w:rsidRPr="002D70E9" w:rsidRDefault="00744620" w:rsidP="002D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620" w:rsidRPr="002D70E9" w:rsidRDefault="00744620" w:rsidP="002D70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70E9">
        <w:rPr>
          <w:rFonts w:ascii="Times New Roman" w:hAnsi="Times New Roman" w:cs="Times New Roman"/>
          <w:sz w:val="24"/>
          <w:szCs w:val="24"/>
        </w:rPr>
        <w:t xml:space="preserve">В рамках национальных проектов «Демография» и «Производительность труда и поддержка занятости» организовано обучение граждан в возрасте 50-ти лет и старше, а также предпенсионного возраста, женщин, имеющих детей дошкольного возраста, в том числе в период отпуска по уходу за ребенком в возрасте до трёх лет, а также работников предприятий, реализующих программы повышения производительности труда. </w:t>
      </w:r>
    </w:p>
    <w:p w:rsidR="00744620" w:rsidRPr="002D70E9" w:rsidRDefault="00744620" w:rsidP="002D70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70E9">
        <w:rPr>
          <w:rFonts w:ascii="Times New Roman" w:hAnsi="Times New Roman" w:cs="Times New Roman"/>
          <w:sz w:val="24"/>
          <w:szCs w:val="24"/>
        </w:rPr>
        <w:t xml:space="preserve">В настоящее время обучение осуществляется в рамках ранее заключенных договоров с работодателями на предоставление субсидий и с учебными заведениями на организацию </w:t>
      </w:r>
      <w:proofErr w:type="spellStart"/>
      <w:r w:rsidRPr="002D70E9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2D70E9">
        <w:rPr>
          <w:rFonts w:ascii="Times New Roman" w:hAnsi="Times New Roman" w:cs="Times New Roman"/>
          <w:sz w:val="24"/>
          <w:szCs w:val="24"/>
        </w:rPr>
        <w:t xml:space="preserve"> указанных категорий граждан. С учетом складывающейся </w:t>
      </w:r>
      <w:r w:rsidRPr="002D70E9">
        <w:rPr>
          <w:rFonts w:ascii="Times New Roman" w:hAnsi="Times New Roman" w:cs="Times New Roman"/>
          <w:sz w:val="24"/>
          <w:szCs w:val="24"/>
        </w:rPr>
        <w:lastRenderedPageBreak/>
        <w:t>ситуации активно используется дистанционная форма обучения или обучение по индивидуальному плану.</w:t>
      </w:r>
    </w:p>
    <w:p w:rsidR="00744620" w:rsidRPr="002D70E9" w:rsidRDefault="00744620" w:rsidP="002D70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70E9">
        <w:rPr>
          <w:rFonts w:ascii="Times New Roman" w:hAnsi="Times New Roman" w:cs="Times New Roman"/>
          <w:sz w:val="24"/>
          <w:szCs w:val="24"/>
        </w:rPr>
        <w:t>После завершения нерабочей недели работа по заключению договоров как с работодателями, так и с учебными заведениями будет продолжена (активизирована).</w:t>
      </w:r>
    </w:p>
    <w:p w:rsidR="005C48F1" w:rsidRPr="002D70E9" w:rsidRDefault="005C48F1" w:rsidP="002D70E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 могу стать участником программы переселения соотечественников?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 государственная программе Самарской области «Оказание содействия добровольному переселению в Самарскую область соотечественников, проживающих за рубежом» на 2014 – 2023 годы, утвержденной постановлением Правительства Самарской области от 04.02.2014 № 48 (далее – Программа), можно на официальном сайте министерства http://trud.samregion.ru в подразделе «Миграционная политика» – «Содействие переселению соотечественников» раздела «Деятельность».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министерством труда, занятости и миграционной политики Самарской области оказываются консультационные услуги по вопросам реализации Программы по телефону: 8 (846) 334-85-75.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соотечественников, постоянно или временно проживающих на законном основании на территории Российской Федерации, функции по учету, углубленному разъяснению содержания Программы и предоставляемых в ее рамках возможностей, подготовке их к регистрации в качестве участников Программы, приему заявления на участие в Программе, оформлению и выдаче свидетельства участника Программы, а также выполнению иных необходимых мероприятий осуществляются управлением по вопросам миграции ГУ МВД России по Самарской области, телефоны: (8 846) 211-01-47, 211-01-59.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ли работодателю разрешения для привлечения к трудовой деятельности иностранных граждан?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правовом положении иностранных граждан в Российской Федерации» установлено, что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иностранным гражданам разрешений на работу и патентов, а также выдача работодателям разрешений на привлечение и использование иностранных граждан относится к полномочиям Министерства внутренних дел Российской Федерации и его территориальных органов. В Самарской области оформление и выдача указанных документов осуществляется Отделом трудовой миграции Управления по вопросам миграции ГУ МВД России по Самарской области (г. Самара, ул. Кабельная, 13А).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этим, необходимо отметить, что существует ряд категорий иностранных граждан, которым для осуществления трудовой деятельности не требуется получение разрешительных документов. К этим категориям, в том числе относятся постоянно или временно проживающие в Российской Федерации (т.е. имеющие вид на жительство или разрешение на временное проживание), получившие временное убежище на территории Российской Федерации, - до утраты ими временного убежища или лишения их временного убежища.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продлить иностранному гражданину разрешение на работу или патент в связи с невозможностью из-за ситуации, связанной с </w:t>
      </w:r>
      <w:proofErr w:type="spellStart"/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и ограничением транспортного сообщения с другими государствами, выехать за пределы Российской Федерации?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Д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данного вопроса необходимо обращаться в отдел трудовой миграции Управления по вопросам миграции ГУ МВД России по Самарской области.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Вопрос: 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обратиться работодателю для получения квоты на привлечение иностранного работника из визовой страны?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Самарской области организация и координации работы по определению потребности в привлечении иностранных работников, прибывающих в Российскую Федерацию на основании визы, и подготовке предложений по формированию квот на осуществление иностранными гражданами, прибывающими в Российскую Федерацию на основании визы, трудовой деятельности в Самарской области, относится к полномочиям министерства труда, занятости и миграционной политики Самарской области.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заявки работодателю необходимо: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в общероссийской системе АИК «Миграционные квоты» (</w:t>
      </w:r>
      <w:proofErr w:type="spellStart"/>
      <w:r w:rsidRPr="002D7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migrakvota</w:t>
      </w:r>
      <w:proofErr w:type="spellEnd"/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7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D7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и отправить в АИК «Миграционные квоты» на рассмотрение сформированную заявку на квоту и/или заявку на корректировку квоты;</w:t>
      </w:r>
    </w:p>
    <w:p w:rsidR="005C48F1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записаться на прием в АИК «Миграционные квоты».</w:t>
      </w:r>
    </w:p>
    <w:p w:rsidR="008D7942" w:rsidRPr="002D70E9" w:rsidRDefault="005C48F1" w:rsidP="002D70E9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7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справочную информацию по оформлению квоты можно получить по телефону: 2637064 (министерство труда, занятости и миграционной политики Самарской области).</w:t>
      </w:r>
      <w:bookmarkEnd w:id="0"/>
    </w:p>
    <w:sectPr w:rsidR="008D7942" w:rsidRPr="002D70E9" w:rsidSect="007446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5A"/>
    <w:rsid w:val="000953CB"/>
    <w:rsid w:val="000C495D"/>
    <w:rsid w:val="002D70E9"/>
    <w:rsid w:val="003C005A"/>
    <w:rsid w:val="003D331C"/>
    <w:rsid w:val="00557EE3"/>
    <w:rsid w:val="005C48F1"/>
    <w:rsid w:val="006F3AF0"/>
    <w:rsid w:val="00744620"/>
    <w:rsid w:val="00747A2C"/>
    <w:rsid w:val="008A0913"/>
    <w:rsid w:val="008D7942"/>
    <w:rsid w:val="00967C26"/>
    <w:rsid w:val="00BE792E"/>
    <w:rsid w:val="00C1621C"/>
    <w:rsid w:val="00CD432B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8049"/>
  <w15:docId w15:val="{E856BD49-AC03-4E81-AC56-8FA16381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ara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Anna</cp:lastModifiedBy>
  <cp:revision>7</cp:revision>
  <cp:lastPrinted>2020-04-01T08:39:00Z</cp:lastPrinted>
  <dcterms:created xsi:type="dcterms:W3CDTF">2020-04-01T09:56:00Z</dcterms:created>
  <dcterms:modified xsi:type="dcterms:W3CDTF">2020-04-03T12:32:00Z</dcterms:modified>
</cp:coreProperties>
</file>