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3AE" w:rsidRPr="000F12ED" w:rsidRDefault="003863AE" w:rsidP="00036DB4">
      <w:pPr>
        <w:jc w:val="center"/>
        <w:rPr>
          <w:rFonts w:ascii="Times New Roman" w:hAnsi="Times New Roman"/>
          <w:b/>
          <w:sz w:val="28"/>
          <w:szCs w:val="28"/>
        </w:rPr>
      </w:pPr>
      <w:r w:rsidRPr="001268AC">
        <w:rPr>
          <w:rFonts w:ascii="Times New Roman" w:hAnsi="Times New Roman"/>
          <w:b/>
          <w:sz w:val="28"/>
          <w:szCs w:val="28"/>
        </w:rPr>
        <w:t xml:space="preserve">Перечень документов, предоставляемых </w:t>
      </w:r>
      <w:r>
        <w:rPr>
          <w:rFonts w:ascii="Times New Roman" w:hAnsi="Times New Roman"/>
          <w:b/>
          <w:sz w:val="28"/>
          <w:szCs w:val="28"/>
        </w:rPr>
        <w:t xml:space="preserve">российской </w:t>
      </w:r>
      <w:r w:rsidRPr="001268AC">
        <w:rPr>
          <w:rFonts w:ascii="Times New Roman" w:hAnsi="Times New Roman"/>
          <w:b/>
          <w:sz w:val="28"/>
          <w:szCs w:val="28"/>
        </w:rPr>
        <w:t xml:space="preserve">организацией </w:t>
      </w:r>
      <w:r w:rsidR="000F12ED">
        <w:rPr>
          <w:rFonts w:ascii="Times New Roman" w:hAnsi="Times New Roman"/>
          <w:b/>
          <w:sz w:val="28"/>
          <w:szCs w:val="28"/>
        </w:rPr>
        <w:br/>
      </w:r>
      <w:r w:rsidRPr="001268AC">
        <w:rPr>
          <w:rFonts w:ascii="Times New Roman" w:hAnsi="Times New Roman"/>
          <w:b/>
          <w:sz w:val="28"/>
          <w:szCs w:val="28"/>
        </w:rPr>
        <w:t>Центру для получения субсидии на транспортировку</w:t>
      </w:r>
      <w:r w:rsidR="002F7A6B">
        <w:rPr>
          <w:rFonts w:ascii="Times New Roman" w:hAnsi="Times New Roman"/>
          <w:b/>
          <w:sz w:val="28"/>
          <w:szCs w:val="28"/>
        </w:rPr>
        <w:t xml:space="preserve"> продукции</w:t>
      </w:r>
      <w:r w:rsidR="000F12ED" w:rsidRPr="000F12ED">
        <w:rPr>
          <w:rFonts w:ascii="Times New Roman" w:hAnsi="Times New Roman"/>
          <w:b/>
          <w:sz w:val="28"/>
          <w:szCs w:val="28"/>
        </w:rPr>
        <w:t xml:space="preserve"> (</w:t>
      </w:r>
      <w:r w:rsidR="000F12ED" w:rsidRPr="003F5DA3">
        <w:rPr>
          <w:rFonts w:ascii="Times New Roman" w:hAnsi="Times New Roman"/>
          <w:b/>
          <w:color w:val="FF0000"/>
          <w:sz w:val="28"/>
          <w:szCs w:val="28"/>
        </w:rPr>
        <w:t xml:space="preserve">в бумажном виде и на электронном </w:t>
      </w:r>
      <w:r w:rsidR="002D0355" w:rsidRPr="003F5DA3">
        <w:rPr>
          <w:rFonts w:ascii="Times New Roman" w:hAnsi="Times New Roman"/>
          <w:b/>
          <w:color w:val="FF0000"/>
          <w:sz w:val="28"/>
          <w:szCs w:val="28"/>
          <w:lang w:val="en-US"/>
        </w:rPr>
        <w:t>flash</w:t>
      </w:r>
      <w:r w:rsidR="002D0355" w:rsidRPr="003F5DA3">
        <w:rPr>
          <w:rFonts w:ascii="Times New Roman" w:hAnsi="Times New Roman"/>
          <w:b/>
          <w:color w:val="FF0000"/>
          <w:sz w:val="28"/>
          <w:szCs w:val="28"/>
        </w:rPr>
        <w:t>-</w:t>
      </w:r>
      <w:r w:rsidR="000F12ED" w:rsidRPr="003F5DA3">
        <w:rPr>
          <w:rFonts w:ascii="Times New Roman" w:hAnsi="Times New Roman"/>
          <w:b/>
          <w:color w:val="FF0000"/>
          <w:sz w:val="28"/>
          <w:szCs w:val="28"/>
        </w:rPr>
        <w:t>носителе</w:t>
      </w:r>
      <w:r w:rsidR="000F12ED">
        <w:rPr>
          <w:rFonts w:ascii="Times New Roman" w:hAnsi="Times New Roman"/>
          <w:b/>
          <w:sz w:val="28"/>
          <w:szCs w:val="28"/>
        </w:rPr>
        <w:t>)</w:t>
      </w:r>
    </w:p>
    <w:tbl>
      <w:tblPr>
        <w:tblStyle w:val="ad"/>
        <w:tblW w:w="15876" w:type="dxa"/>
        <w:tblInd w:w="-5" w:type="dxa"/>
        <w:tblLook w:val="04A0" w:firstRow="1" w:lastRow="0" w:firstColumn="1" w:lastColumn="0" w:noHBand="0" w:noVBand="1"/>
      </w:tblPr>
      <w:tblGrid>
        <w:gridCol w:w="991"/>
        <w:gridCol w:w="7643"/>
        <w:gridCol w:w="2433"/>
        <w:gridCol w:w="2690"/>
        <w:gridCol w:w="2119"/>
      </w:tblGrid>
      <w:tr w:rsidR="000F12ED" w:rsidTr="006C65C2">
        <w:trPr>
          <w:trHeight w:val="745"/>
        </w:trPr>
        <w:tc>
          <w:tcPr>
            <w:tcW w:w="991" w:type="dxa"/>
          </w:tcPr>
          <w:p w:rsidR="000F12ED" w:rsidRPr="00E86427" w:rsidRDefault="000F12ED" w:rsidP="00E864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7643" w:type="dxa"/>
            <w:vAlign w:val="center"/>
          </w:tcPr>
          <w:p w:rsidR="000F12ED" w:rsidRPr="00E86427" w:rsidRDefault="000F12ED" w:rsidP="00E864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 документа</w:t>
            </w:r>
          </w:p>
        </w:tc>
        <w:tc>
          <w:tcPr>
            <w:tcW w:w="2433" w:type="dxa"/>
            <w:vAlign w:val="center"/>
          </w:tcPr>
          <w:p w:rsidR="000F12ED" w:rsidRPr="00E86427" w:rsidRDefault="000F12ED" w:rsidP="00E864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Оригинал/Копия</w:t>
            </w:r>
          </w:p>
        </w:tc>
        <w:tc>
          <w:tcPr>
            <w:tcW w:w="2690" w:type="dxa"/>
            <w:vAlign w:val="center"/>
          </w:tcPr>
          <w:p w:rsidR="000F12ED" w:rsidRPr="00E86427" w:rsidRDefault="000F12ED" w:rsidP="00E864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Заверение</w:t>
            </w:r>
          </w:p>
        </w:tc>
        <w:tc>
          <w:tcPr>
            <w:tcW w:w="2119" w:type="dxa"/>
            <w:vAlign w:val="center"/>
          </w:tcPr>
          <w:p w:rsidR="000F12ED" w:rsidRDefault="00A2640D" w:rsidP="000F12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Форма</w:t>
            </w:r>
          </w:p>
        </w:tc>
      </w:tr>
      <w:tr w:rsidR="000F12ED" w:rsidTr="00D657CD">
        <w:trPr>
          <w:trHeight w:val="841"/>
        </w:trPr>
        <w:tc>
          <w:tcPr>
            <w:tcW w:w="15876" w:type="dxa"/>
            <w:gridSpan w:val="5"/>
            <w:shd w:val="clear" w:color="auto" w:fill="FFF2CC" w:themeFill="accent4" w:themeFillTint="33"/>
            <w:vAlign w:val="center"/>
          </w:tcPr>
          <w:p w:rsidR="000F12ED" w:rsidRPr="007F5553" w:rsidRDefault="000F12ED" w:rsidP="00B700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5553">
              <w:rPr>
                <w:rFonts w:ascii="Times New Roman" w:hAnsi="Times New Roman"/>
                <w:b/>
                <w:sz w:val="28"/>
                <w:szCs w:val="28"/>
              </w:rPr>
              <w:t>Основные (базовые) документы</w:t>
            </w:r>
          </w:p>
        </w:tc>
      </w:tr>
      <w:tr w:rsidR="00166A67" w:rsidTr="006C65C2">
        <w:tc>
          <w:tcPr>
            <w:tcW w:w="991" w:type="dxa"/>
            <w:vAlign w:val="center"/>
          </w:tcPr>
          <w:p w:rsidR="00166A67" w:rsidRPr="000F12ED" w:rsidRDefault="00166A67" w:rsidP="00E86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2E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643" w:type="dxa"/>
            <w:vAlign w:val="center"/>
          </w:tcPr>
          <w:p w:rsidR="00166A67" w:rsidRPr="000F12ED" w:rsidRDefault="00166A67" w:rsidP="00A264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2ED">
              <w:rPr>
                <w:rFonts w:ascii="Times New Roman" w:hAnsi="Times New Roman"/>
                <w:sz w:val="24"/>
                <w:szCs w:val="24"/>
              </w:rPr>
              <w:t xml:space="preserve">Заявления о </w:t>
            </w:r>
            <w:r w:rsidR="005C3817">
              <w:rPr>
                <w:rFonts w:ascii="Times New Roman" w:hAnsi="Times New Roman"/>
                <w:sz w:val="24"/>
                <w:szCs w:val="24"/>
              </w:rPr>
              <w:t>предоставлении субсидии</w:t>
            </w:r>
            <w:r w:rsidR="006064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06481" w:rsidRPr="00F87F98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A2640D">
              <w:rPr>
                <w:rFonts w:ascii="Times New Roman" w:hAnsi="Times New Roman"/>
                <w:b/>
                <w:sz w:val="24"/>
                <w:szCs w:val="24"/>
              </w:rPr>
              <w:t>см. Форма</w:t>
            </w:r>
            <w:r w:rsidR="00606481" w:rsidRPr="00F87F98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="005C3817" w:rsidRPr="00F87F98">
              <w:rPr>
                <w:rFonts w:ascii="Times New Roman" w:hAnsi="Times New Roman"/>
                <w:b/>
                <w:sz w:val="24"/>
                <w:szCs w:val="24"/>
              </w:rPr>
              <w:t>;</w:t>
            </w:r>
          </w:p>
        </w:tc>
        <w:tc>
          <w:tcPr>
            <w:tcW w:w="2433" w:type="dxa"/>
            <w:vAlign w:val="center"/>
          </w:tcPr>
          <w:p w:rsidR="00166A67" w:rsidRPr="000F12ED" w:rsidRDefault="00166A67" w:rsidP="00E86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2ED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2690" w:type="dxa"/>
            <w:vAlign w:val="center"/>
          </w:tcPr>
          <w:p w:rsidR="00166A67" w:rsidRPr="000F12ED" w:rsidRDefault="00166A67" w:rsidP="00E86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2ED">
              <w:rPr>
                <w:rFonts w:ascii="Times New Roman" w:hAnsi="Times New Roman"/>
                <w:sz w:val="24"/>
                <w:szCs w:val="24"/>
              </w:rPr>
              <w:t xml:space="preserve">Руководитель организации </w:t>
            </w:r>
            <w:r w:rsidRPr="000F12ED">
              <w:rPr>
                <w:rFonts w:ascii="Times New Roman" w:hAnsi="Times New Roman"/>
                <w:sz w:val="24"/>
                <w:szCs w:val="24"/>
              </w:rPr>
              <w:br/>
              <w:t>+ главный бухгалтер</w:t>
            </w:r>
          </w:p>
        </w:tc>
        <w:bookmarkStart w:id="0" w:name="_MON_1629272006"/>
        <w:bookmarkEnd w:id="0"/>
        <w:tc>
          <w:tcPr>
            <w:tcW w:w="2119" w:type="dxa"/>
            <w:vAlign w:val="center"/>
          </w:tcPr>
          <w:p w:rsidR="00166A67" w:rsidRPr="000F12ED" w:rsidRDefault="00D212D3" w:rsidP="000F1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object w:dxaOrig="1534" w:dyaOrig="994" w14:anchorId="50E85EE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49.5pt" o:ole="">
                  <v:imagedata r:id="rId6" o:title=""/>
                </v:shape>
                <o:OLEObject Type="Embed" ProgID="Word.Document.12" ShapeID="_x0000_i1025" DrawAspect="Icon" ObjectID="_1631600018" r:id="rId7">
                  <o:FieldCodes>\s</o:FieldCodes>
                </o:OLEObject>
              </w:object>
            </w:r>
          </w:p>
        </w:tc>
      </w:tr>
      <w:tr w:rsidR="000A786A" w:rsidTr="000A786A">
        <w:trPr>
          <w:trHeight w:val="555"/>
        </w:trPr>
        <w:tc>
          <w:tcPr>
            <w:tcW w:w="991" w:type="dxa"/>
            <w:vMerge w:val="restart"/>
            <w:vAlign w:val="center"/>
          </w:tcPr>
          <w:p w:rsidR="000A786A" w:rsidRPr="000F12ED" w:rsidRDefault="00952C91" w:rsidP="00E86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A786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643" w:type="dxa"/>
            <w:vMerge w:val="restart"/>
            <w:vAlign w:val="center"/>
          </w:tcPr>
          <w:p w:rsidR="000A786A" w:rsidRPr="000F12ED" w:rsidRDefault="000A786A" w:rsidP="00A264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3F5C5D">
              <w:rPr>
                <w:rFonts w:ascii="Times New Roman" w:hAnsi="Times New Roman"/>
                <w:sz w:val="24"/>
                <w:szCs w:val="24"/>
              </w:rPr>
              <w:t>правка, подтверждающая соответствие организации, условиям и требованиям, уст</w:t>
            </w:r>
            <w:r>
              <w:rPr>
                <w:rFonts w:ascii="Times New Roman" w:hAnsi="Times New Roman"/>
                <w:sz w:val="24"/>
                <w:szCs w:val="24"/>
              </w:rPr>
              <w:t>ановленным</w:t>
            </w:r>
            <w:r w:rsidRPr="003F5C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пунктом</w:t>
            </w:r>
            <w:r w:rsidRPr="00233CA1">
              <w:rPr>
                <w:rFonts w:ascii="Times New Roman" w:hAnsi="Times New Roman"/>
                <w:sz w:val="24"/>
                <w:szCs w:val="24"/>
              </w:rPr>
              <w:t xml:space="preserve"> 3 Правил предоставления субсидии на транспортировку </w:t>
            </w:r>
            <w:r w:rsidRPr="00F80532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A2640D">
              <w:rPr>
                <w:rFonts w:ascii="Times New Roman" w:hAnsi="Times New Roman"/>
                <w:b/>
                <w:sz w:val="24"/>
                <w:szCs w:val="24"/>
              </w:rPr>
              <w:t xml:space="preserve">(см. Форма) </w:t>
            </w:r>
            <w:r w:rsidRPr="00F80532">
              <w:rPr>
                <w:rFonts w:ascii="Times New Roman" w:hAnsi="Times New Roman"/>
                <w:b/>
                <w:sz w:val="24"/>
                <w:szCs w:val="24"/>
              </w:rPr>
              <w:t>отдельно для организаций автопрома и для остальных организаций)</w:t>
            </w:r>
            <w:r w:rsidR="00952C91">
              <w:rPr>
                <w:rFonts w:ascii="Times New Roman" w:hAnsi="Times New Roman"/>
                <w:b/>
                <w:sz w:val="24"/>
                <w:szCs w:val="24"/>
              </w:rPr>
              <w:t>;</w:t>
            </w:r>
          </w:p>
        </w:tc>
        <w:tc>
          <w:tcPr>
            <w:tcW w:w="2433" w:type="dxa"/>
            <w:vMerge w:val="restart"/>
            <w:vAlign w:val="center"/>
          </w:tcPr>
          <w:p w:rsidR="000A786A" w:rsidRPr="000F12ED" w:rsidRDefault="000A786A" w:rsidP="000A7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2ED">
              <w:rPr>
                <w:rFonts w:ascii="Times New Roman" w:hAnsi="Times New Roman"/>
                <w:sz w:val="24"/>
                <w:szCs w:val="24"/>
              </w:rPr>
              <w:t xml:space="preserve">Оригинал </w:t>
            </w:r>
          </w:p>
        </w:tc>
        <w:tc>
          <w:tcPr>
            <w:tcW w:w="2690" w:type="dxa"/>
            <w:vMerge w:val="restart"/>
            <w:vAlign w:val="center"/>
          </w:tcPr>
          <w:p w:rsidR="000A786A" w:rsidRPr="00345AFA" w:rsidRDefault="000A786A" w:rsidP="000A7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организации</w:t>
            </w:r>
          </w:p>
        </w:tc>
        <w:bookmarkStart w:id="1" w:name="_MON_1629272014"/>
        <w:bookmarkEnd w:id="1"/>
        <w:tc>
          <w:tcPr>
            <w:tcW w:w="2119" w:type="dxa"/>
            <w:vAlign w:val="center"/>
          </w:tcPr>
          <w:p w:rsidR="000A786A" w:rsidRPr="000F12ED" w:rsidRDefault="005D5A18" w:rsidP="000F1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object w:dxaOrig="1534" w:dyaOrig="994" w14:anchorId="61DB809D">
                <v:shape id="_x0000_i1026" type="#_x0000_t75" style="width:76.5pt;height:49.5pt" o:ole="">
                  <v:imagedata r:id="rId8" o:title=""/>
                </v:shape>
                <o:OLEObject Type="Embed" ProgID="Word.Document.12" ShapeID="_x0000_i1026" DrawAspect="Icon" ObjectID="_1631600019" r:id="rId9">
                  <o:FieldCodes>\s</o:FieldCodes>
                </o:OLEObject>
              </w:object>
            </w:r>
          </w:p>
        </w:tc>
      </w:tr>
      <w:tr w:rsidR="000A786A" w:rsidTr="006C65C2">
        <w:trPr>
          <w:trHeight w:val="555"/>
        </w:trPr>
        <w:tc>
          <w:tcPr>
            <w:tcW w:w="991" w:type="dxa"/>
            <w:vMerge/>
            <w:vAlign w:val="center"/>
          </w:tcPr>
          <w:p w:rsidR="000A786A" w:rsidRPr="000F12ED" w:rsidRDefault="000A786A" w:rsidP="00E86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3" w:type="dxa"/>
            <w:vMerge/>
            <w:vAlign w:val="center"/>
          </w:tcPr>
          <w:p w:rsidR="000A786A" w:rsidRPr="00A2640D" w:rsidRDefault="000A786A" w:rsidP="003267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3" w:type="dxa"/>
            <w:vMerge/>
            <w:vAlign w:val="center"/>
          </w:tcPr>
          <w:p w:rsidR="000A786A" w:rsidRPr="000F12ED" w:rsidRDefault="000A786A" w:rsidP="000A7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0" w:type="dxa"/>
            <w:vMerge/>
            <w:vAlign w:val="center"/>
          </w:tcPr>
          <w:p w:rsidR="000A786A" w:rsidRDefault="000A786A" w:rsidP="000A7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bookmarkStart w:id="2" w:name="_MON_1629272021"/>
        <w:bookmarkEnd w:id="2"/>
        <w:tc>
          <w:tcPr>
            <w:tcW w:w="2119" w:type="dxa"/>
            <w:vAlign w:val="center"/>
          </w:tcPr>
          <w:p w:rsidR="000A786A" w:rsidRDefault="005D5A18" w:rsidP="000F1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object w:dxaOrig="1534" w:dyaOrig="994" w14:anchorId="3DF3AE8F">
                <v:shape id="_x0000_i1027" type="#_x0000_t75" style="width:76.5pt;height:49.5pt" o:ole="">
                  <v:imagedata r:id="rId10" o:title=""/>
                </v:shape>
                <o:OLEObject Type="Embed" ProgID="Word.Document.12" ShapeID="_x0000_i1027" DrawAspect="Icon" ObjectID="_1631600020" r:id="rId11">
                  <o:FieldCodes>\s</o:FieldCodes>
                </o:OLEObject>
              </w:object>
            </w:r>
          </w:p>
        </w:tc>
      </w:tr>
      <w:tr w:rsidR="000A786A" w:rsidTr="009A480D">
        <w:trPr>
          <w:trHeight w:val="1390"/>
        </w:trPr>
        <w:tc>
          <w:tcPr>
            <w:tcW w:w="991" w:type="dxa"/>
            <w:vAlign w:val="center"/>
          </w:tcPr>
          <w:p w:rsidR="000A786A" w:rsidRPr="000F12ED" w:rsidRDefault="00952C91" w:rsidP="00E86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0A786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643" w:type="dxa"/>
            <w:vAlign w:val="center"/>
          </w:tcPr>
          <w:p w:rsidR="000A786A" w:rsidRPr="00F80532" w:rsidRDefault="000A786A" w:rsidP="00F8053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F12ED">
              <w:rPr>
                <w:rFonts w:ascii="Times New Roman" w:hAnsi="Times New Roman"/>
                <w:sz w:val="24"/>
                <w:szCs w:val="24"/>
              </w:rPr>
              <w:t>Выписка из Единого государств</w:t>
            </w:r>
            <w:r>
              <w:rPr>
                <w:rFonts w:ascii="Times New Roman" w:hAnsi="Times New Roman"/>
                <w:sz w:val="24"/>
                <w:szCs w:val="24"/>
              </w:rPr>
              <w:t>енного реестра юридических лиц;</w:t>
            </w:r>
          </w:p>
        </w:tc>
        <w:tc>
          <w:tcPr>
            <w:tcW w:w="2433" w:type="dxa"/>
            <w:vAlign w:val="center"/>
          </w:tcPr>
          <w:p w:rsidR="000A786A" w:rsidRPr="000F12ED" w:rsidRDefault="000A786A" w:rsidP="00F805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Оригинал / </w:t>
            </w:r>
            <w:r w:rsidRPr="000F12ED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2690" w:type="dxa"/>
            <w:vAlign w:val="center"/>
          </w:tcPr>
          <w:p w:rsidR="000A786A" w:rsidRPr="000F12ED" w:rsidRDefault="000A786A" w:rsidP="000A7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Печать ИФНС / ЭЦП</w:t>
            </w:r>
          </w:p>
        </w:tc>
        <w:tc>
          <w:tcPr>
            <w:tcW w:w="2119" w:type="dxa"/>
            <w:vAlign w:val="center"/>
          </w:tcPr>
          <w:p w:rsidR="000A786A" w:rsidRPr="000F12ED" w:rsidRDefault="000A786A" w:rsidP="000F1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A67" w:rsidTr="00345AFA">
        <w:trPr>
          <w:trHeight w:val="1118"/>
        </w:trPr>
        <w:tc>
          <w:tcPr>
            <w:tcW w:w="991" w:type="dxa"/>
            <w:tcBorders>
              <w:right w:val="single" w:sz="4" w:space="0" w:color="auto"/>
            </w:tcBorders>
            <w:vAlign w:val="center"/>
          </w:tcPr>
          <w:p w:rsidR="00166A67" w:rsidRPr="000F12ED" w:rsidRDefault="00952C91" w:rsidP="00E86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CF441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A67" w:rsidRPr="00CF4414" w:rsidRDefault="008F67DE" w:rsidP="008F67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B3051C">
              <w:rPr>
                <w:rFonts w:ascii="Times New Roman" w:hAnsi="Times New Roman"/>
                <w:sz w:val="24"/>
                <w:szCs w:val="24"/>
              </w:rPr>
              <w:t>правка налогового орг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ана, подтверждающая отсутствие </w:t>
            </w:r>
            <w:r w:rsidRPr="00B3051C">
              <w:rPr>
                <w:rFonts w:ascii="Times New Roman" w:hAnsi="Times New Roman"/>
                <w:sz w:val="24"/>
                <w:szCs w:val="24"/>
              </w:rPr>
              <w:t>у организации неисполненной обязанности по уплате налогов, сборов, страховых взносов, пеней, штрафов, процентов,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длежащих уплате в соответствии </w:t>
            </w:r>
            <w:r w:rsidRPr="00B3051C">
              <w:rPr>
                <w:rFonts w:ascii="Times New Roman" w:hAnsi="Times New Roman"/>
                <w:sz w:val="24"/>
                <w:szCs w:val="24"/>
              </w:rPr>
              <w:t>с законодательством Российской Федерации о налогах и сборах</w:t>
            </w:r>
            <w:r w:rsidR="00166A67" w:rsidRPr="00CF44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051C">
              <w:rPr>
                <w:rFonts w:ascii="Times New Roman" w:hAnsi="Times New Roman"/>
                <w:sz w:val="24"/>
                <w:szCs w:val="24"/>
              </w:rPr>
              <w:t xml:space="preserve">по состоянию на дату </w:t>
            </w:r>
            <w:r w:rsidRPr="00233CA1">
              <w:rPr>
                <w:rFonts w:ascii="Times New Roman" w:hAnsi="Times New Roman"/>
                <w:b/>
                <w:sz w:val="24"/>
                <w:szCs w:val="24"/>
              </w:rPr>
              <w:t xml:space="preserve">не ранее чем за 30 календарных дней до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дня ее предоставления Центру </w:t>
            </w:r>
            <w:r w:rsidR="00166A67" w:rsidRPr="00F87F98">
              <w:rPr>
                <w:rFonts w:ascii="Times New Roman" w:hAnsi="Times New Roman"/>
                <w:b/>
                <w:i/>
                <w:sz w:val="24"/>
                <w:szCs w:val="24"/>
              </w:rPr>
              <w:t>(справка по форме в соответствии с приказом ФНС России от 20.01.2017 г. № MMB-7-8/20@);</w:t>
            </w:r>
          </w:p>
        </w:tc>
        <w:tc>
          <w:tcPr>
            <w:tcW w:w="2433" w:type="dxa"/>
            <w:tcBorders>
              <w:left w:val="single" w:sz="4" w:space="0" w:color="auto"/>
            </w:tcBorders>
            <w:vAlign w:val="center"/>
          </w:tcPr>
          <w:p w:rsidR="00166A67" w:rsidRPr="000F12ED" w:rsidRDefault="00166A67" w:rsidP="00E86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2ED">
              <w:rPr>
                <w:rFonts w:ascii="Times New Roman" w:hAnsi="Times New Roman"/>
                <w:sz w:val="24"/>
                <w:szCs w:val="24"/>
              </w:rPr>
              <w:t>Оригинал</w:t>
            </w:r>
            <w:r w:rsidR="008F67DE">
              <w:rPr>
                <w:rFonts w:ascii="Times New Roman" w:hAnsi="Times New Roman"/>
                <w:sz w:val="24"/>
                <w:szCs w:val="24"/>
              </w:rPr>
              <w:t>/ЭЦП</w:t>
            </w:r>
          </w:p>
        </w:tc>
        <w:tc>
          <w:tcPr>
            <w:tcW w:w="2690" w:type="dxa"/>
            <w:vAlign w:val="center"/>
          </w:tcPr>
          <w:p w:rsidR="00166A67" w:rsidRPr="000F12ED" w:rsidRDefault="008F67DE" w:rsidP="00E86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51C">
              <w:rPr>
                <w:rFonts w:ascii="Times New Roman" w:hAnsi="Times New Roman"/>
                <w:sz w:val="24"/>
                <w:szCs w:val="24"/>
              </w:rPr>
              <w:t xml:space="preserve">Ответственное лицо </w:t>
            </w:r>
            <w:r w:rsidRPr="00B3051C">
              <w:rPr>
                <w:rFonts w:ascii="Times New Roman" w:hAnsi="Times New Roman"/>
                <w:sz w:val="24"/>
                <w:szCs w:val="24"/>
              </w:rPr>
              <w:br/>
              <w:t>ИФНС</w:t>
            </w:r>
          </w:p>
        </w:tc>
        <w:tc>
          <w:tcPr>
            <w:tcW w:w="2119" w:type="dxa"/>
            <w:vAlign w:val="center"/>
          </w:tcPr>
          <w:p w:rsidR="00166A67" w:rsidRPr="000F12ED" w:rsidRDefault="00166A67" w:rsidP="000F1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A67" w:rsidTr="00345AFA">
        <w:tc>
          <w:tcPr>
            <w:tcW w:w="991" w:type="dxa"/>
            <w:vAlign w:val="center"/>
          </w:tcPr>
          <w:p w:rsidR="00166A67" w:rsidRPr="000F12ED" w:rsidRDefault="00952C91" w:rsidP="00E86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r w:rsidR="00CF441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643" w:type="dxa"/>
            <w:tcBorders>
              <w:top w:val="single" w:sz="4" w:space="0" w:color="auto"/>
            </w:tcBorders>
            <w:vAlign w:val="center"/>
          </w:tcPr>
          <w:p w:rsidR="00166A67" w:rsidRPr="00F87F98" w:rsidRDefault="000A786A" w:rsidP="000A78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C056CD">
              <w:rPr>
                <w:rFonts w:ascii="Times New Roman" w:hAnsi="Times New Roman"/>
                <w:sz w:val="24"/>
                <w:szCs w:val="24"/>
              </w:rPr>
              <w:t>Копии документов</w:t>
            </w:r>
            <w:r w:rsidR="00166A67" w:rsidRPr="00C056CD">
              <w:rPr>
                <w:rFonts w:ascii="Times New Roman" w:hAnsi="Times New Roman"/>
                <w:sz w:val="24"/>
                <w:szCs w:val="24"/>
              </w:rPr>
              <w:t xml:space="preserve">, подтверждающие статус аффилированных лиц (прошитый реестр аффилированных лиц) или уполномоченных лиц (договор с производителем или аффилированным лицом производителя) – </w:t>
            </w:r>
            <w:r w:rsidR="00166A67" w:rsidRPr="00C056CD">
              <w:rPr>
                <w:rFonts w:ascii="Times New Roman" w:hAnsi="Times New Roman"/>
                <w:b/>
                <w:i/>
                <w:sz w:val="24"/>
                <w:szCs w:val="24"/>
              </w:rPr>
              <w:t>необходимы</w:t>
            </w:r>
            <w:r w:rsidR="00166A67" w:rsidRPr="00C056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6A67" w:rsidRPr="00C056CD">
              <w:rPr>
                <w:rFonts w:ascii="Times New Roman" w:hAnsi="Times New Roman"/>
                <w:b/>
                <w:i/>
                <w:sz w:val="24"/>
                <w:szCs w:val="24"/>
              </w:rPr>
              <w:t>в случае, если в расчет размера субсидии будут включаться затраты, понесенные указанными лицами;</w:t>
            </w:r>
          </w:p>
        </w:tc>
        <w:tc>
          <w:tcPr>
            <w:tcW w:w="2433" w:type="dxa"/>
            <w:vAlign w:val="center"/>
          </w:tcPr>
          <w:p w:rsidR="00166A67" w:rsidRPr="00C056CD" w:rsidRDefault="00166A67" w:rsidP="00E86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6CD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2690" w:type="dxa"/>
            <w:vAlign w:val="center"/>
          </w:tcPr>
          <w:p w:rsidR="00166A67" w:rsidRPr="00C056CD" w:rsidRDefault="00166A67" w:rsidP="000A7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6CD">
              <w:rPr>
                <w:rFonts w:ascii="Times New Roman" w:hAnsi="Times New Roman"/>
                <w:sz w:val="24"/>
                <w:szCs w:val="24"/>
              </w:rPr>
              <w:t>Руководитель ор</w:t>
            </w:r>
            <w:r w:rsidR="000A786A" w:rsidRPr="00C056CD">
              <w:rPr>
                <w:rFonts w:ascii="Times New Roman" w:hAnsi="Times New Roman"/>
                <w:sz w:val="24"/>
                <w:szCs w:val="24"/>
              </w:rPr>
              <w:t xml:space="preserve">ганизации </w:t>
            </w:r>
          </w:p>
        </w:tc>
        <w:tc>
          <w:tcPr>
            <w:tcW w:w="2119" w:type="dxa"/>
            <w:vAlign w:val="center"/>
          </w:tcPr>
          <w:p w:rsidR="00166A67" w:rsidRPr="000F12ED" w:rsidRDefault="00166A67" w:rsidP="000F1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DCC" w:rsidTr="00373DCC">
        <w:trPr>
          <w:trHeight w:val="690"/>
        </w:trPr>
        <w:tc>
          <w:tcPr>
            <w:tcW w:w="991" w:type="dxa"/>
            <w:vMerge w:val="restart"/>
            <w:vAlign w:val="center"/>
          </w:tcPr>
          <w:p w:rsidR="00373DCC" w:rsidRPr="000F12ED" w:rsidRDefault="00373DCC" w:rsidP="00E86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643" w:type="dxa"/>
            <w:vMerge w:val="restart"/>
            <w:vAlign w:val="center"/>
          </w:tcPr>
          <w:p w:rsidR="00373DCC" w:rsidRPr="00F87F98" w:rsidRDefault="00373DCC" w:rsidP="00A264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F98">
              <w:rPr>
                <w:rFonts w:ascii="Times New Roman" w:hAnsi="Times New Roman"/>
                <w:b/>
                <w:sz w:val="24"/>
                <w:szCs w:val="24"/>
              </w:rPr>
              <w:t>Расчет субсидии</w:t>
            </w:r>
            <w:r w:rsidRPr="00F87F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7F9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 форме согласно </w:t>
            </w: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u w:val="single"/>
              </w:rPr>
              <w:t>Приложению № 3 или Приложению № 4</w:t>
            </w:r>
            <w:r w:rsidRPr="001A03DC"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u w:val="single"/>
              </w:rPr>
              <w:t xml:space="preserve"> (для затрат на перевозку воздушным транспортом продукции фармацевтической отрасли) </w:t>
            </w: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u w:val="single"/>
              </w:rPr>
              <w:t>Правил (см. Форма)</w:t>
            </w:r>
            <w:r w:rsidRPr="00F87F98">
              <w:rPr>
                <w:rFonts w:ascii="Times New Roman" w:hAnsi="Times New Roman"/>
                <w:b/>
                <w:i/>
                <w:sz w:val="24"/>
                <w:szCs w:val="24"/>
              </w:rPr>
              <w:t>,</w:t>
            </w:r>
            <w:r w:rsidRPr="00F87F9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F87F98">
              <w:rPr>
                <w:rFonts w:ascii="Times New Roman" w:hAnsi="Times New Roman"/>
                <w:b/>
                <w:sz w:val="24"/>
                <w:szCs w:val="24"/>
              </w:rPr>
              <w:t>заполняется на основе расчета по форме РЭЦ – из пункта 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F87F98">
              <w:rPr>
                <w:rFonts w:ascii="Times New Roman" w:hAnsi="Times New Roman"/>
                <w:b/>
                <w:sz w:val="24"/>
                <w:szCs w:val="24"/>
              </w:rPr>
              <w:t xml:space="preserve"> настоящего перечня документов);</w:t>
            </w:r>
          </w:p>
        </w:tc>
        <w:tc>
          <w:tcPr>
            <w:tcW w:w="2433" w:type="dxa"/>
            <w:vMerge w:val="restart"/>
            <w:vAlign w:val="center"/>
          </w:tcPr>
          <w:p w:rsidR="00373DCC" w:rsidRPr="000F12ED" w:rsidRDefault="00373DCC" w:rsidP="00E86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2ED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2690" w:type="dxa"/>
            <w:vMerge w:val="restart"/>
            <w:vAlign w:val="center"/>
          </w:tcPr>
          <w:p w:rsidR="00373DCC" w:rsidRPr="000F12ED" w:rsidRDefault="00373DCC" w:rsidP="00E86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3DC">
              <w:rPr>
                <w:rFonts w:ascii="Times New Roman" w:hAnsi="Times New Roman"/>
                <w:sz w:val="24"/>
                <w:szCs w:val="24"/>
              </w:rPr>
              <w:t xml:space="preserve">Руководитель организации </w:t>
            </w:r>
            <w:r w:rsidRPr="001A03DC">
              <w:rPr>
                <w:rFonts w:ascii="Times New Roman" w:hAnsi="Times New Roman"/>
                <w:sz w:val="24"/>
                <w:szCs w:val="24"/>
              </w:rPr>
              <w:br/>
              <w:t>+ главный бухгалтер</w:t>
            </w:r>
          </w:p>
        </w:tc>
        <w:bookmarkStart w:id="3" w:name="_GoBack"/>
        <w:bookmarkStart w:id="4" w:name="_MON_1631598301"/>
        <w:bookmarkEnd w:id="4"/>
        <w:tc>
          <w:tcPr>
            <w:tcW w:w="2119" w:type="dxa"/>
            <w:vAlign w:val="center"/>
          </w:tcPr>
          <w:p w:rsidR="00373DCC" w:rsidRPr="000F12ED" w:rsidRDefault="00E93066" w:rsidP="000F1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object w:dxaOrig="1534" w:dyaOrig="994" w14:anchorId="042DA822">
                <v:shape id="_x0000_i1036" type="#_x0000_t75" style="width:76.5pt;height:49.5pt" o:ole="">
                  <v:imagedata r:id="rId12" o:title=""/>
                </v:shape>
                <o:OLEObject Type="Embed" ProgID="Excel.Sheet.12" ShapeID="_x0000_i1036" DrawAspect="Icon" ObjectID="_1631600021" r:id="rId13"/>
              </w:object>
            </w:r>
            <w:bookmarkEnd w:id="3"/>
          </w:p>
        </w:tc>
      </w:tr>
      <w:tr w:rsidR="00373DCC" w:rsidTr="006C65C2">
        <w:trPr>
          <w:trHeight w:val="690"/>
        </w:trPr>
        <w:tc>
          <w:tcPr>
            <w:tcW w:w="991" w:type="dxa"/>
            <w:vMerge/>
            <w:vAlign w:val="center"/>
          </w:tcPr>
          <w:p w:rsidR="00373DCC" w:rsidRDefault="00373DCC" w:rsidP="00E86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3" w:type="dxa"/>
            <w:vMerge/>
            <w:vAlign w:val="center"/>
          </w:tcPr>
          <w:p w:rsidR="00373DCC" w:rsidRPr="00F87F98" w:rsidRDefault="00373DCC" w:rsidP="00A2640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33" w:type="dxa"/>
            <w:vMerge/>
            <w:vAlign w:val="center"/>
          </w:tcPr>
          <w:p w:rsidR="00373DCC" w:rsidRPr="000F12ED" w:rsidRDefault="00373DCC" w:rsidP="00E86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0" w:type="dxa"/>
            <w:vMerge/>
            <w:vAlign w:val="center"/>
          </w:tcPr>
          <w:p w:rsidR="00373DCC" w:rsidRPr="001A03DC" w:rsidRDefault="00373DCC" w:rsidP="00E86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bookmarkStart w:id="5" w:name="_MON_1631598973"/>
        <w:bookmarkEnd w:id="5"/>
        <w:tc>
          <w:tcPr>
            <w:tcW w:w="2119" w:type="dxa"/>
            <w:vAlign w:val="center"/>
          </w:tcPr>
          <w:p w:rsidR="00373DCC" w:rsidRPr="000F12ED" w:rsidRDefault="003B6A01" w:rsidP="000F1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object w:dxaOrig="1534" w:dyaOrig="994" w14:anchorId="78F3A2F4">
                <v:shape id="_x0000_i1029" type="#_x0000_t75" style="width:76.5pt;height:49.5pt" o:ole="">
                  <v:imagedata r:id="rId14" o:title=""/>
                </v:shape>
                <o:OLEObject Type="Embed" ProgID="Excel.Sheet.12" ShapeID="_x0000_i1029" DrawAspect="Icon" ObjectID="_1631600022" r:id="rId15"/>
              </w:object>
            </w:r>
          </w:p>
        </w:tc>
      </w:tr>
      <w:tr w:rsidR="000C24F7" w:rsidTr="000C24F7">
        <w:trPr>
          <w:trHeight w:val="690"/>
        </w:trPr>
        <w:tc>
          <w:tcPr>
            <w:tcW w:w="991" w:type="dxa"/>
            <w:vMerge w:val="restart"/>
            <w:vAlign w:val="center"/>
          </w:tcPr>
          <w:p w:rsidR="000C24F7" w:rsidRDefault="000C24F7" w:rsidP="00E86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643" w:type="dxa"/>
            <w:vMerge w:val="restart"/>
            <w:vAlign w:val="center"/>
          </w:tcPr>
          <w:p w:rsidR="000C24F7" w:rsidRPr="00781886" w:rsidRDefault="000C24F7" w:rsidP="00A2640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640D">
              <w:rPr>
                <w:rFonts w:ascii="Times New Roman" w:hAnsi="Times New Roman"/>
                <w:b/>
                <w:sz w:val="24"/>
                <w:szCs w:val="24"/>
              </w:rPr>
              <w:t xml:space="preserve">Расчет значения показателя результативности использования субсидии за период 01.10.2018 г. – 31.08.2019 г. (01.07.2018 г. – 31.08.2019 г. для продукции автопрома) </w:t>
            </w:r>
            <w:r w:rsidRPr="00A2640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для предоставления субсидии в 2019 г. </w:t>
            </w:r>
            <w:r w:rsidRPr="00A2640D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A2640D">
              <w:rPr>
                <w:rFonts w:ascii="Times New Roman" w:hAnsi="Times New Roman"/>
                <w:b/>
                <w:sz w:val="24"/>
                <w:szCs w:val="24"/>
              </w:rPr>
              <w:t>(см. Форма)</w:t>
            </w:r>
            <w:r w:rsidRPr="00A2640D">
              <w:rPr>
                <w:rFonts w:ascii="Times New Roman" w:hAnsi="Times New Roman"/>
                <w:b/>
                <w:sz w:val="24"/>
                <w:szCs w:val="24"/>
              </w:rPr>
              <w:t xml:space="preserve"> отдельно для организаций автопрома и для остальных организаций);</w:t>
            </w:r>
          </w:p>
        </w:tc>
        <w:tc>
          <w:tcPr>
            <w:tcW w:w="2433" w:type="dxa"/>
            <w:vMerge w:val="restart"/>
            <w:vAlign w:val="center"/>
          </w:tcPr>
          <w:p w:rsidR="000C24F7" w:rsidRPr="000F12ED" w:rsidRDefault="000C24F7" w:rsidP="00E86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2690" w:type="dxa"/>
            <w:vMerge w:val="restart"/>
            <w:vAlign w:val="center"/>
          </w:tcPr>
          <w:p w:rsidR="000C24F7" w:rsidRPr="000F12ED" w:rsidRDefault="000C24F7" w:rsidP="00E86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2ED">
              <w:rPr>
                <w:rFonts w:ascii="Times New Roman" w:hAnsi="Times New Roman"/>
                <w:sz w:val="24"/>
                <w:szCs w:val="24"/>
              </w:rPr>
              <w:t xml:space="preserve">Руководитель организации </w:t>
            </w:r>
            <w:r w:rsidRPr="000F12ED">
              <w:rPr>
                <w:rFonts w:ascii="Times New Roman" w:hAnsi="Times New Roman"/>
                <w:sz w:val="24"/>
                <w:szCs w:val="24"/>
              </w:rPr>
              <w:br/>
              <w:t>+ главный бухгалтер</w:t>
            </w:r>
          </w:p>
        </w:tc>
        <w:bookmarkStart w:id="6" w:name="_MON_1629272031"/>
        <w:bookmarkEnd w:id="6"/>
        <w:tc>
          <w:tcPr>
            <w:tcW w:w="2119" w:type="dxa"/>
            <w:vAlign w:val="center"/>
          </w:tcPr>
          <w:p w:rsidR="000C24F7" w:rsidRPr="000F12ED" w:rsidRDefault="00482379" w:rsidP="000F1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DCC">
              <w:rPr>
                <w:rFonts w:ascii="Times New Roman" w:hAnsi="Times New Roman"/>
                <w:sz w:val="24"/>
                <w:szCs w:val="24"/>
              </w:rPr>
              <w:object w:dxaOrig="1440" w:dyaOrig="932" w14:anchorId="478F1E53">
                <v:shape id="_x0000_i1030" type="#_x0000_t75" style="width:1in;height:46.5pt" o:ole="">
                  <v:imagedata r:id="rId16" o:title=""/>
                </v:shape>
                <o:OLEObject Type="Embed" ProgID="Word.Document.12" ShapeID="_x0000_i1030" DrawAspect="Icon" ObjectID="_1631600023" r:id="rId17">
                  <o:FieldCodes>\s</o:FieldCodes>
                </o:OLEObject>
              </w:object>
            </w:r>
          </w:p>
        </w:tc>
      </w:tr>
      <w:tr w:rsidR="000C24F7" w:rsidTr="006C65C2">
        <w:trPr>
          <w:trHeight w:val="690"/>
        </w:trPr>
        <w:tc>
          <w:tcPr>
            <w:tcW w:w="991" w:type="dxa"/>
            <w:vMerge/>
            <w:vAlign w:val="center"/>
          </w:tcPr>
          <w:p w:rsidR="000C24F7" w:rsidRDefault="000C24F7" w:rsidP="00E86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3" w:type="dxa"/>
            <w:vMerge/>
            <w:vAlign w:val="center"/>
          </w:tcPr>
          <w:p w:rsidR="000C24F7" w:rsidRPr="000C24F7" w:rsidRDefault="000C24F7" w:rsidP="000C24F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red"/>
              </w:rPr>
            </w:pPr>
          </w:p>
        </w:tc>
        <w:tc>
          <w:tcPr>
            <w:tcW w:w="2433" w:type="dxa"/>
            <w:vMerge/>
            <w:vAlign w:val="center"/>
          </w:tcPr>
          <w:p w:rsidR="000C24F7" w:rsidRDefault="000C24F7" w:rsidP="00E86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0" w:type="dxa"/>
            <w:vMerge/>
            <w:vAlign w:val="center"/>
          </w:tcPr>
          <w:p w:rsidR="000C24F7" w:rsidRPr="000F12ED" w:rsidRDefault="000C24F7" w:rsidP="00E86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bookmarkStart w:id="7" w:name="_MON_1629272042"/>
        <w:bookmarkEnd w:id="7"/>
        <w:tc>
          <w:tcPr>
            <w:tcW w:w="2119" w:type="dxa"/>
            <w:vAlign w:val="center"/>
          </w:tcPr>
          <w:p w:rsidR="000C24F7" w:rsidRPr="000F12ED" w:rsidRDefault="00F03058" w:rsidP="000F1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DCC">
              <w:rPr>
                <w:rFonts w:ascii="Times New Roman" w:hAnsi="Times New Roman"/>
                <w:sz w:val="24"/>
                <w:szCs w:val="24"/>
              </w:rPr>
              <w:object w:dxaOrig="1440" w:dyaOrig="932" w14:anchorId="6007235C">
                <v:shape id="_x0000_i1031" type="#_x0000_t75" style="width:1in;height:46.5pt" o:ole="">
                  <v:imagedata r:id="rId18" o:title=""/>
                </v:shape>
                <o:OLEObject Type="Embed" ProgID="Word.Document.12" ShapeID="_x0000_i1031" DrawAspect="Icon" ObjectID="_1631600024" r:id="rId19">
                  <o:FieldCodes>\s</o:FieldCodes>
                </o:OLEObject>
              </w:object>
            </w:r>
          </w:p>
        </w:tc>
      </w:tr>
      <w:tr w:rsidR="00696BD4" w:rsidTr="006C65C2">
        <w:trPr>
          <w:trHeight w:val="1788"/>
        </w:trPr>
        <w:tc>
          <w:tcPr>
            <w:tcW w:w="991" w:type="dxa"/>
            <w:shd w:val="clear" w:color="auto" w:fill="FFF2CC" w:themeFill="accent4" w:themeFillTint="33"/>
            <w:vAlign w:val="center"/>
          </w:tcPr>
          <w:p w:rsidR="00696BD4" w:rsidRDefault="00A2640D" w:rsidP="00696B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4885" w:type="dxa"/>
            <w:gridSpan w:val="4"/>
            <w:shd w:val="clear" w:color="auto" w:fill="FFF2CC" w:themeFill="accent4" w:themeFillTint="33"/>
            <w:vAlign w:val="center"/>
          </w:tcPr>
          <w:p w:rsidR="00696BD4" w:rsidRPr="000F12ED" w:rsidRDefault="00696BD4" w:rsidP="00F030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12ED">
              <w:rPr>
                <w:rFonts w:ascii="Times New Roman" w:hAnsi="Times New Roman"/>
                <w:b/>
                <w:sz w:val="24"/>
                <w:szCs w:val="24"/>
              </w:rPr>
              <w:t xml:space="preserve">Документы, подтверждающие производство </w:t>
            </w:r>
            <w:r w:rsidR="00F03058">
              <w:rPr>
                <w:rFonts w:ascii="Times New Roman" w:hAnsi="Times New Roman"/>
                <w:b/>
                <w:sz w:val="24"/>
                <w:szCs w:val="24"/>
              </w:rPr>
              <w:t>продукции</w:t>
            </w:r>
            <w:r w:rsidRPr="000F12ED">
              <w:rPr>
                <w:rFonts w:ascii="Times New Roman" w:hAnsi="Times New Roman"/>
                <w:b/>
                <w:sz w:val="24"/>
                <w:szCs w:val="24"/>
              </w:rPr>
              <w:t xml:space="preserve"> на территории </w:t>
            </w:r>
            <w:r w:rsidRPr="000F12ED">
              <w:rPr>
                <w:rFonts w:ascii="Times New Roman" w:hAnsi="Times New Roman"/>
                <w:b/>
                <w:sz w:val="24"/>
                <w:szCs w:val="24"/>
              </w:rPr>
              <w:br/>
              <w:t>Российской Федерации (для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подтверждения</w:t>
            </w:r>
            <w:r w:rsidRPr="000F12ED">
              <w:rPr>
                <w:rFonts w:ascii="Times New Roman" w:hAnsi="Times New Roman"/>
                <w:b/>
                <w:sz w:val="24"/>
                <w:szCs w:val="24"/>
              </w:rPr>
              <w:t xml:space="preserve"> коэффициента субсидирования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равного 0,8</w:t>
            </w:r>
            <w:r w:rsidRPr="000F12ED">
              <w:rPr>
                <w:rFonts w:ascii="Times New Roman" w:hAnsi="Times New Roman"/>
                <w:b/>
                <w:sz w:val="24"/>
                <w:szCs w:val="24"/>
              </w:rPr>
              <w:t>):</w:t>
            </w:r>
          </w:p>
        </w:tc>
      </w:tr>
      <w:tr w:rsidR="00696BD4" w:rsidTr="00696BD4">
        <w:trPr>
          <w:trHeight w:val="1788"/>
        </w:trPr>
        <w:tc>
          <w:tcPr>
            <w:tcW w:w="991" w:type="dxa"/>
            <w:shd w:val="clear" w:color="auto" w:fill="auto"/>
            <w:vAlign w:val="center"/>
          </w:tcPr>
          <w:p w:rsidR="00696BD4" w:rsidRDefault="00A2640D" w:rsidP="00696B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696BD4" w:rsidRPr="000F12ED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7643" w:type="dxa"/>
            <w:shd w:val="clear" w:color="auto" w:fill="auto"/>
            <w:vAlign w:val="center"/>
          </w:tcPr>
          <w:p w:rsidR="00696BD4" w:rsidRPr="000F12ED" w:rsidRDefault="00696BD4" w:rsidP="00696B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F12ED">
              <w:rPr>
                <w:rFonts w:ascii="Times New Roman" w:hAnsi="Times New Roman"/>
                <w:sz w:val="24"/>
                <w:szCs w:val="24"/>
                <w:u w:val="single"/>
              </w:rPr>
              <w:t>Для всех организаций, за исключением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организаций автомобилестроения:</w:t>
            </w:r>
          </w:p>
          <w:p w:rsidR="00696BD4" w:rsidRPr="00696BD4" w:rsidRDefault="00696BD4" w:rsidP="00696BD4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6BD4">
              <w:rPr>
                <w:rFonts w:ascii="Times New Roman" w:hAnsi="Times New Roman"/>
                <w:sz w:val="24"/>
                <w:szCs w:val="24"/>
              </w:rPr>
              <w:t>Заключение Министерства промышленности и торговли Российской Федерации, подтверждающее производство промышленной продукции на территории Российской Федерации согласно Постановлению Правительства Российской Федерации от 17 июля 2015 г. № 719 «</w:t>
            </w:r>
            <w:r w:rsidRPr="00696B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 подтверждении производства промышленной продукции на территории Российской </w:t>
            </w:r>
            <w:r w:rsidRPr="00696B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Федерации</w:t>
            </w:r>
            <w:r w:rsidRPr="00696BD4">
              <w:rPr>
                <w:rFonts w:ascii="Times New Roman" w:hAnsi="Times New Roman"/>
                <w:sz w:val="24"/>
                <w:szCs w:val="24"/>
              </w:rPr>
              <w:t xml:space="preserve">» (далее – Постановление Правительства РФ от 17.07.2015 г. № 719). </w:t>
            </w:r>
            <w:r w:rsidRPr="00696BD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Порядок получения такого заключения утвержден в самом ПП РФ </w:t>
            </w:r>
            <w:r w:rsidRPr="00696BD4">
              <w:rPr>
                <w:rFonts w:ascii="Times New Roman" w:hAnsi="Times New Roman"/>
                <w:b/>
                <w:i/>
                <w:sz w:val="24"/>
                <w:szCs w:val="24"/>
              </w:rPr>
              <w:br/>
              <w:t>№ 719 (в редакции от 22.07.2019.)</w:t>
            </w:r>
            <w:r w:rsidRPr="00696BD4">
              <w:rPr>
                <w:rFonts w:ascii="Times New Roman" w:hAnsi="Times New Roman"/>
                <w:b/>
                <w:sz w:val="24"/>
                <w:szCs w:val="24"/>
              </w:rPr>
              <w:t>;</w:t>
            </w:r>
          </w:p>
        </w:tc>
        <w:tc>
          <w:tcPr>
            <w:tcW w:w="2433" w:type="dxa"/>
            <w:shd w:val="clear" w:color="auto" w:fill="auto"/>
            <w:vAlign w:val="center"/>
          </w:tcPr>
          <w:p w:rsidR="00696BD4" w:rsidRPr="000F12ED" w:rsidRDefault="00696BD4" w:rsidP="00696B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12ED">
              <w:rPr>
                <w:rFonts w:ascii="Times New Roman" w:hAnsi="Times New Roman"/>
                <w:sz w:val="24"/>
                <w:szCs w:val="24"/>
              </w:rPr>
              <w:lastRenderedPageBreak/>
              <w:t>Копия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696BD4" w:rsidRPr="000F12ED" w:rsidRDefault="00696BD4" w:rsidP="00696B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12ED">
              <w:rPr>
                <w:rFonts w:ascii="Times New Roman" w:hAnsi="Times New Roman"/>
                <w:sz w:val="24"/>
                <w:szCs w:val="24"/>
              </w:rPr>
              <w:t xml:space="preserve">Руководитель организации </w:t>
            </w:r>
            <w:r w:rsidRPr="000F12ED">
              <w:rPr>
                <w:rFonts w:ascii="Times New Roman" w:hAnsi="Times New Roman"/>
                <w:sz w:val="24"/>
                <w:szCs w:val="24"/>
              </w:rPr>
              <w:br/>
              <w:t>+ главный бухгалтер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696BD4" w:rsidRPr="000F12ED" w:rsidRDefault="00696BD4" w:rsidP="00696B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96BD4" w:rsidTr="00696BD4">
        <w:trPr>
          <w:trHeight w:val="1788"/>
        </w:trPr>
        <w:tc>
          <w:tcPr>
            <w:tcW w:w="991" w:type="dxa"/>
            <w:shd w:val="clear" w:color="auto" w:fill="auto"/>
            <w:vAlign w:val="center"/>
          </w:tcPr>
          <w:p w:rsidR="00696BD4" w:rsidRDefault="00A2640D" w:rsidP="00696B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  <w:r w:rsidR="00696BD4" w:rsidRPr="000F12ED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7643" w:type="dxa"/>
            <w:shd w:val="clear" w:color="auto" w:fill="auto"/>
            <w:vAlign w:val="center"/>
          </w:tcPr>
          <w:p w:rsidR="00696BD4" w:rsidRPr="00E41A7B" w:rsidRDefault="00696BD4" w:rsidP="00696B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F12ED">
              <w:rPr>
                <w:rFonts w:ascii="Times New Roman" w:hAnsi="Times New Roman"/>
                <w:sz w:val="24"/>
                <w:szCs w:val="24"/>
                <w:u w:val="single"/>
              </w:rPr>
              <w:t>Для организаций автомобилестроения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, осуществляющих производство продукции, указанной в разд</w:t>
            </w:r>
            <w:r w:rsidRPr="00B96D70">
              <w:rPr>
                <w:rFonts w:ascii="Times New Roman" w:hAnsi="Times New Roman"/>
                <w:sz w:val="24"/>
                <w:szCs w:val="24"/>
                <w:u w:val="single"/>
              </w:rPr>
              <w:t xml:space="preserve">еле </w:t>
            </w:r>
            <w:r w:rsidRPr="00B96D70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II</w:t>
            </w:r>
            <w:r w:rsidRPr="00B96D70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Постановления Правительства РФ от 17.07.2015 г. № </w:t>
            </w:r>
            <w:r w:rsidRPr="00E41A7B">
              <w:rPr>
                <w:rFonts w:ascii="Times New Roman" w:hAnsi="Times New Roman"/>
                <w:sz w:val="24"/>
                <w:szCs w:val="24"/>
                <w:u w:val="single"/>
              </w:rPr>
              <w:t>719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</w:p>
          <w:p w:rsidR="00696BD4" w:rsidRPr="00696BD4" w:rsidRDefault="00696BD4" w:rsidP="00696BD4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6BD4">
              <w:rPr>
                <w:rFonts w:ascii="Times New Roman" w:hAnsi="Times New Roman"/>
                <w:sz w:val="24"/>
                <w:szCs w:val="24"/>
              </w:rPr>
              <w:t>Заключение Министерства промышленности и торговли Российской Федерации, подтверждающее производство промышленной продукции на территории Российской Федерации согласно Постановлению Правительства Российской Федерации от 17 июля 2015 г. № 719 «</w:t>
            </w:r>
            <w:r w:rsidRPr="00696B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подтверждении производства промышленной продукции на территории Российской Федерации</w:t>
            </w:r>
            <w:r w:rsidRPr="00696BD4">
              <w:rPr>
                <w:rFonts w:ascii="Times New Roman" w:hAnsi="Times New Roman"/>
                <w:sz w:val="24"/>
                <w:szCs w:val="24"/>
              </w:rPr>
              <w:t xml:space="preserve">» (далее – Постановление Правительства РФ от 17.07.2015 г. № 719). </w:t>
            </w:r>
            <w:r w:rsidRPr="00696BD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Порядок получения такого заключения утвержден в самом ПП РФ </w:t>
            </w:r>
            <w:r w:rsidRPr="00696BD4">
              <w:rPr>
                <w:rFonts w:ascii="Times New Roman" w:hAnsi="Times New Roman"/>
                <w:b/>
                <w:i/>
                <w:sz w:val="24"/>
                <w:szCs w:val="24"/>
              </w:rPr>
              <w:br/>
              <w:t>№ 719 (в редакции от 22.07.2019.)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  <w:r w:rsidRPr="001A03D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Организация, при производстве каждой единицы продукции,</w:t>
            </w:r>
            <w:r w:rsidRPr="001A03DC"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  <w:t xml:space="preserve"> </w:t>
            </w:r>
            <w:r w:rsidRPr="001A03D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указанной в разделе </w:t>
            </w:r>
            <w:r w:rsidRPr="001A03DC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II</w:t>
            </w:r>
            <w:r w:rsidRPr="001A03D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ПП РФ от 17.07.2015 г. № 719 выполняет операции, которые в соответствии с вышеуказанным Постановлением оцениваются баллами, кол-во которых в совокупности должно быть </w:t>
            </w:r>
            <w:r w:rsidR="003263B3"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  <w:t xml:space="preserve">не менее 1000 </w:t>
            </w:r>
            <w:r w:rsidR="003263B3"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  <w:br/>
              <w:t>в 2019 г. и 11</w:t>
            </w:r>
            <w:r w:rsidRPr="00696BD4"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  <w:t>00 в 2020 г.;</w:t>
            </w:r>
          </w:p>
        </w:tc>
        <w:tc>
          <w:tcPr>
            <w:tcW w:w="2433" w:type="dxa"/>
            <w:shd w:val="clear" w:color="auto" w:fill="auto"/>
            <w:vAlign w:val="center"/>
          </w:tcPr>
          <w:p w:rsidR="00696BD4" w:rsidRPr="000F12ED" w:rsidRDefault="00696BD4" w:rsidP="00696B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12ED">
              <w:rPr>
                <w:rFonts w:ascii="Times New Roman" w:hAnsi="Times New Roman"/>
                <w:sz w:val="24"/>
                <w:szCs w:val="24"/>
              </w:rPr>
              <w:t>Копии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696BD4" w:rsidRPr="000F12ED" w:rsidRDefault="00696BD4" w:rsidP="00696B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12ED">
              <w:rPr>
                <w:rFonts w:ascii="Times New Roman" w:hAnsi="Times New Roman"/>
                <w:sz w:val="24"/>
                <w:szCs w:val="24"/>
              </w:rPr>
              <w:t>Руководитель организации</w:t>
            </w:r>
            <w:r w:rsidRPr="000F12ED">
              <w:rPr>
                <w:rFonts w:ascii="Times New Roman" w:hAnsi="Times New Roman"/>
                <w:sz w:val="24"/>
                <w:szCs w:val="24"/>
              </w:rPr>
              <w:br/>
              <w:t>+ главный бухгалтер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696BD4" w:rsidRPr="000F12ED" w:rsidRDefault="00696BD4" w:rsidP="00696B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96BD4" w:rsidTr="00696BD4">
        <w:trPr>
          <w:trHeight w:val="1788"/>
        </w:trPr>
        <w:tc>
          <w:tcPr>
            <w:tcW w:w="991" w:type="dxa"/>
            <w:shd w:val="clear" w:color="auto" w:fill="auto"/>
            <w:vAlign w:val="center"/>
          </w:tcPr>
          <w:p w:rsidR="00696BD4" w:rsidRDefault="00A2640D" w:rsidP="00696B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696BD4" w:rsidRPr="000F12ED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7643" w:type="dxa"/>
            <w:shd w:val="clear" w:color="auto" w:fill="auto"/>
            <w:vAlign w:val="center"/>
          </w:tcPr>
          <w:p w:rsidR="00696BD4" w:rsidRPr="000F12ED" w:rsidRDefault="00696BD4" w:rsidP="00696B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Для организаций автомобилестроения, осуществляющих производство кузовов, узлов и агрегатов для моторных транспортных средств товарных позиций 8701 – 8705 ТН ВЭД ЕАЭС:</w:t>
            </w:r>
          </w:p>
          <w:p w:rsidR="00696BD4" w:rsidRPr="00696BD4" w:rsidRDefault="00696BD4" w:rsidP="00696BD4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6BD4">
              <w:rPr>
                <w:rFonts w:ascii="Times New Roman" w:hAnsi="Times New Roman"/>
                <w:sz w:val="24"/>
                <w:szCs w:val="24"/>
              </w:rPr>
              <w:t>Заключение Министерства промышленности и торговли Российской Федерации, подтверждающее производство промышленной продукции на территории Российской Федерации согласно Постановлению Правительства Российской Федерации от 17 июля 2015 г. № 719 «</w:t>
            </w:r>
            <w:r w:rsidRPr="00696B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 подтверждении производства </w:t>
            </w:r>
            <w:r w:rsidRPr="00696B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промышленной продукции на территории Российской Федерации</w:t>
            </w:r>
            <w:r w:rsidRPr="00696BD4">
              <w:rPr>
                <w:rFonts w:ascii="Times New Roman" w:hAnsi="Times New Roman"/>
                <w:sz w:val="24"/>
                <w:szCs w:val="24"/>
              </w:rPr>
              <w:t xml:space="preserve">» (далее – Постановление Правительства РФ от 17.07.2015 г. № 719). </w:t>
            </w:r>
            <w:r w:rsidRPr="00696BD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Порядок получения такого заключения утвержден в самом ПП РФ </w:t>
            </w:r>
            <w:r w:rsidRPr="00696BD4">
              <w:rPr>
                <w:rFonts w:ascii="Times New Roman" w:hAnsi="Times New Roman"/>
                <w:b/>
                <w:i/>
                <w:sz w:val="24"/>
                <w:szCs w:val="24"/>
              </w:rPr>
              <w:br/>
              <w:t>№ 719 (в редакции от 22.07.2019.)</w:t>
            </w:r>
            <w:r w:rsidRPr="00696BD4">
              <w:rPr>
                <w:rFonts w:ascii="Times New Roman" w:hAnsi="Times New Roman"/>
                <w:b/>
                <w:sz w:val="24"/>
                <w:szCs w:val="24"/>
              </w:rPr>
              <w:t>;</w:t>
            </w:r>
          </w:p>
        </w:tc>
        <w:tc>
          <w:tcPr>
            <w:tcW w:w="2433" w:type="dxa"/>
            <w:shd w:val="clear" w:color="auto" w:fill="auto"/>
            <w:vAlign w:val="center"/>
          </w:tcPr>
          <w:p w:rsidR="00696BD4" w:rsidRPr="000F12ED" w:rsidRDefault="00696BD4" w:rsidP="00696B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12ED">
              <w:rPr>
                <w:rFonts w:ascii="Times New Roman" w:hAnsi="Times New Roman"/>
                <w:sz w:val="24"/>
                <w:szCs w:val="24"/>
              </w:rPr>
              <w:lastRenderedPageBreak/>
              <w:t>Копии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696BD4" w:rsidRPr="000F12ED" w:rsidRDefault="00696BD4" w:rsidP="00696B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2ED">
              <w:rPr>
                <w:rFonts w:ascii="Times New Roman" w:hAnsi="Times New Roman"/>
                <w:sz w:val="24"/>
                <w:szCs w:val="24"/>
              </w:rPr>
              <w:t>Руководитель организации</w:t>
            </w:r>
          </w:p>
          <w:p w:rsidR="00696BD4" w:rsidRPr="000F12ED" w:rsidRDefault="00696BD4" w:rsidP="00696B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12ED">
              <w:rPr>
                <w:rFonts w:ascii="Times New Roman" w:hAnsi="Times New Roman"/>
                <w:sz w:val="24"/>
                <w:szCs w:val="24"/>
              </w:rPr>
              <w:t>+ главный бухгалтер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696BD4" w:rsidRPr="000F12ED" w:rsidRDefault="00696BD4" w:rsidP="00696B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96BD4" w:rsidTr="006C65C2">
        <w:trPr>
          <w:trHeight w:val="1788"/>
        </w:trPr>
        <w:tc>
          <w:tcPr>
            <w:tcW w:w="991" w:type="dxa"/>
            <w:shd w:val="clear" w:color="auto" w:fill="FFF2CC" w:themeFill="accent4" w:themeFillTint="33"/>
            <w:vAlign w:val="center"/>
          </w:tcPr>
          <w:p w:rsidR="00696BD4" w:rsidRPr="000F12ED" w:rsidRDefault="00A2640D" w:rsidP="00696B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  <w:r w:rsidR="00696BD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885" w:type="dxa"/>
            <w:gridSpan w:val="4"/>
            <w:shd w:val="clear" w:color="auto" w:fill="FFF2CC" w:themeFill="accent4" w:themeFillTint="33"/>
            <w:vAlign w:val="center"/>
          </w:tcPr>
          <w:p w:rsidR="00696BD4" w:rsidRPr="000F12ED" w:rsidRDefault="00696BD4" w:rsidP="00696B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12ED">
              <w:rPr>
                <w:rFonts w:ascii="Times New Roman" w:hAnsi="Times New Roman"/>
                <w:b/>
                <w:sz w:val="24"/>
                <w:szCs w:val="24"/>
              </w:rPr>
              <w:t>Заверенные руководителем и главным бухгалтером организации документы, подтверждающие фактические понесенные затраты на транспорт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ировку продукции, включенной в Перечень, утвержденный Приказом М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инистерства промышленности и торговли РФ от 29 марта 2019 г. № </w:t>
            </w:r>
            <w:r w:rsidRPr="001A2E32">
              <w:rPr>
                <w:rFonts w:ascii="Times New Roman" w:eastAsiaTheme="minorHAnsi" w:hAnsi="Times New Roman"/>
                <w:b/>
                <w:sz w:val="24"/>
                <w:szCs w:val="24"/>
              </w:rPr>
              <w:t>1021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(за исключением продукции д</w:t>
            </w:r>
            <w:r w:rsidRPr="001A2E32">
              <w:rPr>
                <w:rFonts w:ascii="Times New Roman" w:hAnsi="Times New Roman"/>
                <w:b/>
                <w:sz w:val="24"/>
                <w:szCs w:val="24"/>
              </w:rPr>
              <w:t>ля целей реализации инвестиционного финансирования проектов, направленных на создание новых производств и/или 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асширение действующих мощностей)</w:t>
            </w:r>
            <w:r w:rsidRPr="001A2E32">
              <w:rPr>
                <w:rFonts w:ascii="Times New Roman" w:hAnsi="Times New Roman"/>
                <w:b/>
                <w:sz w:val="24"/>
                <w:szCs w:val="24"/>
              </w:rPr>
              <w:t>, и их</w:t>
            </w:r>
            <w:r w:rsidRPr="000F12ED">
              <w:rPr>
                <w:rFonts w:ascii="Times New Roman" w:hAnsi="Times New Roman"/>
                <w:b/>
                <w:sz w:val="24"/>
                <w:szCs w:val="24"/>
              </w:rPr>
              <w:t xml:space="preserve"> соответствие целя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м, указанным в пункте 1 Правил </w:t>
            </w:r>
            <w:r w:rsidRPr="000F12ED">
              <w:rPr>
                <w:rFonts w:ascii="Times New Roman" w:hAnsi="Times New Roman"/>
                <w:b/>
                <w:sz w:val="24"/>
                <w:szCs w:val="24"/>
              </w:rPr>
              <w:t>предоставления субсидий на транспортировку:</w:t>
            </w:r>
          </w:p>
        </w:tc>
      </w:tr>
      <w:tr w:rsidR="00696BD4" w:rsidTr="006C65C2">
        <w:tc>
          <w:tcPr>
            <w:tcW w:w="991" w:type="dxa"/>
            <w:vAlign w:val="center"/>
          </w:tcPr>
          <w:p w:rsidR="00696BD4" w:rsidRPr="000F12ED" w:rsidRDefault="00A2640D" w:rsidP="00696B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696BD4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7643" w:type="dxa"/>
            <w:vAlign w:val="center"/>
          </w:tcPr>
          <w:p w:rsidR="00696BD4" w:rsidRPr="000F12ED" w:rsidRDefault="00696BD4" w:rsidP="00696B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2ED">
              <w:rPr>
                <w:rFonts w:ascii="Times New Roman" w:hAnsi="Times New Roman"/>
                <w:sz w:val="24"/>
                <w:szCs w:val="24"/>
              </w:rPr>
              <w:t>Внешнеторговый (экспортный) договор/контракт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(прошитый)</w:t>
            </w:r>
            <w:r w:rsidRPr="000F12ED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2433" w:type="dxa"/>
            <w:vAlign w:val="center"/>
          </w:tcPr>
          <w:p w:rsidR="00696BD4" w:rsidRPr="000F12ED" w:rsidRDefault="00696BD4" w:rsidP="00696B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2ED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2690" w:type="dxa"/>
            <w:vAlign w:val="center"/>
          </w:tcPr>
          <w:p w:rsidR="00696BD4" w:rsidRPr="000F12ED" w:rsidRDefault="00696BD4" w:rsidP="00696B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2ED">
              <w:rPr>
                <w:rFonts w:ascii="Times New Roman" w:hAnsi="Times New Roman"/>
                <w:sz w:val="24"/>
                <w:szCs w:val="24"/>
              </w:rPr>
              <w:t xml:space="preserve">Руководитель организации </w:t>
            </w:r>
            <w:r w:rsidRPr="000F12ED">
              <w:rPr>
                <w:rFonts w:ascii="Times New Roman" w:hAnsi="Times New Roman"/>
                <w:sz w:val="24"/>
                <w:szCs w:val="24"/>
              </w:rPr>
              <w:br/>
              <w:t>+ главный бухгалтер</w:t>
            </w:r>
          </w:p>
        </w:tc>
        <w:tc>
          <w:tcPr>
            <w:tcW w:w="2119" w:type="dxa"/>
            <w:vMerge w:val="restart"/>
            <w:vAlign w:val="center"/>
          </w:tcPr>
          <w:p w:rsidR="00696BD4" w:rsidRPr="000F12ED" w:rsidRDefault="00696BD4" w:rsidP="00696B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6BD4" w:rsidTr="006C65C2">
        <w:tc>
          <w:tcPr>
            <w:tcW w:w="991" w:type="dxa"/>
            <w:vAlign w:val="center"/>
          </w:tcPr>
          <w:p w:rsidR="00696BD4" w:rsidRPr="000F12ED" w:rsidRDefault="00A2640D" w:rsidP="00696B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696BD4" w:rsidRPr="000F12ED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7643" w:type="dxa"/>
            <w:vAlign w:val="center"/>
          </w:tcPr>
          <w:p w:rsidR="00696BD4" w:rsidRPr="000F12ED" w:rsidRDefault="00696BD4" w:rsidP="00696B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2ED">
              <w:rPr>
                <w:rFonts w:ascii="Times New Roman" w:hAnsi="Times New Roman"/>
                <w:sz w:val="24"/>
                <w:szCs w:val="24"/>
              </w:rPr>
              <w:t>Счета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(инвойсы или счета-фактуры)</w:t>
            </w:r>
            <w:r w:rsidRPr="000F12ED">
              <w:rPr>
                <w:rFonts w:ascii="Times New Roman" w:hAnsi="Times New Roman"/>
                <w:sz w:val="24"/>
                <w:szCs w:val="24"/>
              </w:rPr>
              <w:t xml:space="preserve"> по внешнеторговому договору/контракту;</w:t>
            </w:r>
          </w:p>
        </w:tc>
        <w:tc>
          <w:tcPr>
            <w:tcW w:w="2433" w:type="dxa"/>
            <w:vAlign w:val="center"/>
          </w:tcPr>
          <w:p w:rsidR="00696BD4" w:rsidRPr="000F12ED" w:rsidRDefault="00696BD4" w:rsidP="00696B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2ED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2690" w:type="dxa"/>
            <w:vAlign w:val="center"/>
          </w:tcPr>
          <w:p w:rsidR="00696BD4" w:rsidRPr="000F12ED" w:rsidRDefault="00696BD4" w:rsidP="00696B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2ED">
              <w:rPr>
                <w:rFonts w:ascii="Times New Roman" w:hAnsi="Times New Roman"/>
                <w:sz w:val="24"/>
                <w:szCs w:val="24"/>
              </w:rPr>
              <w:t xml:space="preserve">Руководитель организации </w:t>
            </w:r>
            <w:r w:rsidRPr="000F12ED">
              <w:rPr>
                <w:rFonts w:ascii="Times New Roman" w:hAnsi="Times New Roman"/>
                <w:sz w:val="24"/>
                <w:szCs w:val="24"/>
              </w:rPr>
              <w:br/>
              <w:t>+ главный бухгалтер</w:t>
            </w:r>
          </w:p>
        </w:tc>
        <w:tc>
          <w:tcPr>
            <w:tcW w:w="2119" w:type="dxa"/>
            <w:vMerge/>
            <w:vAlign w:val="center"/>
          </w:tcPr>
          <w:p w:rsidR="00696BD4" w:rsidRPr="000F12ED" w:rsidRDefault="00696BD4" w:rsidP="00696B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6BD4" w:rsidTr="006C65C2">
        <w:tc>
          <w:tcPr>
            <w:tcW w:w="991" w:type="dxa"/>
            <w:vAlign w:val="center"/>
          </w:tcPr>
          <w:p w:rsidR="00696BD4" w:rsidRPr="000F12ED" w:rsidRDefault="00A2640D" w:rsidP="00696B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696BD4" w:rsidRPr="000F12ED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7643" w:type="dxa"/>
            <w:vAlign w:val="center"/>
          </w:tcPr>
          <w:p w:rsidR="00696BD4" w:rsidRPr="000F12ED" w:rsidRDefault="00696BD4" w:rsidP="00696B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2ED">
              <w:rPr>
                <w:rFonts w:ascii="Times New Roman" w:hAnsi="Times New Roman"/>
                <w:sz w:val="24"/>
                <w:szCs w:val="24"/>
              </w:rPr>
              <w:t>Договор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(прошитый)</w:t>
            </w:r>
            <w:r w:rsidRPr="000F12ED">
              <w:rPr>
                <w:rFonts w:ascii="Times New Roman" w:hAnsi="Times New Roman"/>
                <w:sz w:val="24"/>
                <w:szCs w:val="24"/>
              </w:rPr>
              <w:t xml:space="preserve"> с транспортной компанией/экспедитором;</w:t>
            </w:r>
          </w:p>
        </w:tc>
        <w:tc>
          <w:tcPr>
            <w:tcW w:w="2433" w:type="dxa"/>
            <w:vAlign w:val="center"/>
          </w:tcPr>
          <w:p w:rsidR="00696BD4" w:rsidRPr="000F12ED" w:rsidRDefault="00696BD4" w:rsidP="00696B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2ED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2690" w:type="dxa"/>
            <w:vAlign w:val="center"/>
          </w:tcPr>
          <w:p w:rsidR="00696BD4" w:rsidRPr="000F12ED" w:rsidRDefault="00696BD4" w:rsidP="00696B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2ED">
              <w:rPr>
                <w:rFonts w:ascii="Times New Roman" w:hAnsi="Times New Roman"/>
                <w:sz w:val="24"/>
                <w:szCs w:val="24"/>
              </w:rPr>
              <w:t xml:space="preserve">Руководитель организации </w:t>
            </w:r>
            <w:r w:rsidRPr="000F12ED">
              <w:rPr>
                <w:rFonts w:ascii="Times New Roman" w:hAnsi="Times New Roman"/>
                <w:sz w:val="24"/>
                <w:szCs w:val="24"/>
              </w:rPr>
              <w:br/>
              <w:t>+ главный бухгалтер</w:t>
            </w:r>
          </w:p>
        </w:tc>
        <w:tc>
          <w:tcPr>
            <w:tcW w:w="2119" w:type="dxa"/>
            <w:vMerge/>
            <w:vAlign w:val="center"/>
          </w:tcPr>
          <w:p w:rsidR="00696BD4" w:rsidRPr="000F12ED" w:rsidRDefault="00696BD4" w:rsidP="00696B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6BD4" w:rsidTr="006C65C2">
        <w:tc>
          <w:tcPr>
            <w:tcW w:w="991" w:type="dxa"/>
            <w:vAlign w:val="center"/>
          </w:tcPr>
          <w:p w:rsidR="00696BD4" w:rsidRPr="000F12ED" w:rsidRDefault="00A2640D" w:rsidP="00696B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696BD4" w:rsidRPr="000F12ED"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7643" w:type="dxa"/>
            <w:vAlign w:val="center"/>
          </w:tcPr>
          <w:p w:rsidR="00696BD4" w:rsidRPr="000F12ED" w:rsidRDefault="00696BD4" w:rsidP="00696BD4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2ED">
              <w:rPr>
                <w:rFonts w:ascii="Times New Roman" w:hAnsi="Times New Roman"/>
                <w:sz w:val="24"/>
                <w:szCs w:val="24"/>
              </w:rPr>
              <w:t xml:space="preserve">Товарно-транспортные накладные </w:t>
            </w:r>
            <w:r w:rsidRPr="000F12ED">
              <w:rPr>
                <w:rFonts w:ascii="Times New Roman" w:hAnsi="Times New Roman"/>
                <w:i/>
                <w:sz w:val="24"/>
                <w:szCs w:val="24"/>
              </w:rPr>
              <w:t>либо/и</w:t>
            </w:r>
            <w:r w:rsidRPr="000F12E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96BD4" w:rsidRPr="000F12ED" w:rsidRDefault="00696BD4" w:rsidP="00696BD4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2ED">
              <w:rPr>
                <w:rFonts w:ascii="Times New Roman" w:hAnsi="Times New Roman"/>
                <w:sz w:val="24"/>
                <w:szCs w:val="24"/>
              </w:rPr>
              <w:t xml:space="preserve">транспортные накладные </w:t>
            </w:r>
            <w:r w:rsidRPr="000F12ED">
              <w:rPr>
                <w:rFonts w:ascii="Times New Roman" w:hAnsi="Times New Roman"/>
                <w:sz w:val="24"/>
                <w:szCs w:val="24"/>
              </w:rPr>
              <w:br/>
            </w:r>
            <w:r w:rsidRPr="000F12ED">
              <w:rPr>
                <w:rFonts w:ascii="Times New Roman" w:hAnsi="Times New Roman"/>
                <w:i/>
                <w:sz w:val="24"/>
                <w:szCs w:val="24"/>
              </w:rPr>
              <w:t>либо/и</w:t>
            </w:r>
            <w:r w:rsidRPr="000F12E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96BD4" w:rsidRPr="000F12ED" w:rsidRDefault="00696BD4" w:rsidP="00696BD4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2ED">
              <w:rPr>
                <w:rFonts w:ascii="Times New Roman" w:hAnsi="Times New Roman"/>
                <w:sz w:val="24"/>
                <w:szCs w:val="24"/>
              </w:rPr>
              <w:t>международные товарно-транспортные накладные (CMR)</w:t>
            </w:r>
          </w:p>
          <w:p w:rsidR="00696BD4" w:rsidRPr="000F12ED" w:rsidRDefault="00696BD4" w:rsidP="00696BD4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F12ED">
              <w:rPr>
                <w:rFonts w:ascii="Times New Roman" w:hAnsi="Times New Roman"/>
                <w:i/>
                <w:sz w:val="24"/>
                <w:szCs w:val="24"/>
              </w:rPr>
              <w:t xml:space="preserve">либо/и </w:t>
            </w:r>
          </w:p>
          <w:p w:rsidR="00696BD4" w:rsidRPr="000F12ED" w:rsidRDefault="00696BD4" w:rsidP="00696BD4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2ED">
              <w:rPr>
                <w:rFonts w:ascii="Times New Roman" w:hAnsi="Times New Roman"/>
                <w:sz w:val="24"/>
                <w:szCs w:val="24"/>
              </w:rPr>
              <w:t xml:space="preserve">ж/д накладные </w:t>
            </w:r>
          </w:p>
          <w:p w:rsidR="00696BD4" w:rsidRPr="009F58E9" w:rsidRDefault="00696BD4" w:rsidP="00696BD4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F58E9">
              <w:rPr>
                <w:rFonts w:ascii="Times New Roman" w:hAnsi="Times New Roman"/>
                <w:i/>
                <w:sz w:val="24"/>
                <w:szCs w:val="24"/>
              </w:rPr>
              <w:t xml:space="preserve">либо/и </w:t>
            </w:r>
          </w:p>
          <w:p w:rsidR="00696BD4" w:rsidRDefault="00696BD4" w:rsidP="00696BD4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2ED">
              <w:rPr>
                <w:rFonts w:ascii="Times New Roman" w:hAnsi="Times New Roman"/>
                <w:sz w:val="24"/>
                <w:szCs w:val="24"/>
              </w:rPr>
              <w:t xml:space="preserve">морские коносаменты </w:t>
            </w:r>
          </w:p>
          <w:p w:rsidR="00696BD4" w:rsidRPr="009F58E9" w:rsidRDefault="00696BD4" w:rsidP="00696BD4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F58E9">
              <w:rPr>
                <w:rFonts w:ascii="Times New Roman" w:hAnsi="Times New Roman"/>
                <w:i/>
                <w:sz w:val="24"/>
                <w:szCs w:val="24"/>
              </w:rPr>
              <w:t xml:space="preserve">либо/и </w:t>
            </w:r>
          </w:p>
          <w:p w:rsidR="00696BD4" w:rsidRPr="009F58E9" w:rsidRDefault="00696BD4" w:rsidP="00696BD4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авианакладные</w:t>
            </w:r>
            <w:r w:rsidRPr="000F12E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96BD4" w:rsidRPr="00002AE5" w:rsidRDefault="00696BD4" w:rsidP="00696BD4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2ED">
              <w:rPr>
                <w:rFonts w:ascii="Times New Roman" w:hAnsi="Times New Roman"/>
                <w:sz w:val="24"/>
                <w:szCs w:val="24"/>
              </w:rPr>
              <w:t xml:space="preserve">с отметкой перевозчика о принятии товара к перевозке. </w:t>
            </w:r>
            <w:r w:rsidRPr="00002AE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433" w:type="dxa"/>
            <w:vAlign w:val="center"/>
          </w:tcPr>
          <w:p w:rsidR="00696BD4" w:rsidRPr="000F12ED" w:rsidRDefault="00696BD4" w:rsidP="00696B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2ED">
              <w:rPr>
                <w:rFonts w:ascii="Times New Roman" w:hAnsi="Times New Roman"/>
                <w:sz w:val="24"/>
                <w:szCs w:val="24"/>
              </w:rPr>
              <w:t>Копии</w:t>
            </w:r>
          </w:p>
        </w:tc>
        <w:tc>
          <w:tcPr>
            <w:tcW w:w="2690" w:type="dxa"/>
            <w:vAlign w:val="center"/>
          </w:tcPr>
          <w:p w:rsidR="00696BD4" w:rsidRPr="000F12ED" w:rsidRDefault="00696BD4" w:rsidP="00696B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2ED">
              <w:rPr>
                <w:rFonts w:ascii="Times New Roman" w:hAnsi="Times New Roman"/>
                <w:sz w:val="24"/>
                <w:szCs w:val="24"/>
              </w:rPr>
              <w:t xml:space="preserve">Руководитель организации </w:t>
            </w:r>
            <w:r w:rsidRPr="000F12ED">
              <w:rPr>
                <w:rFonts w:ascii="Times New Roman" w:hAnsi="Times New Roman"/>
                <w:sz w:val="24"/>
                <w:szCs w:val="24"/>
              </w:rPr>
              <w:br/>
              <w:t>+ главный бухгалтер</w:t>
            </w:r>
          </w:p>
        </w:tc>
        <w:tc>
          <w:tcPr>
            <w:tcW w:w="2119" w:type="dxa"/>
            <w:vMerge/>
            <w:vAlign w:val="center"/>
          </w:tcPr>
          <w:p w:rsidR="00696BD4" w:rsidRPr="000F12ED" w:rsidRDefault="00696BD4" w:rsidP="00696B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6BD4" w:rsidTr="00885CD3">
        <w:trPr>
          <w:trHeight w:val="1127"/>
        </w:trPr>
        <w:tc>
          <w:tcPr>
            <w:tcW w:w="991" w:type="dxa"/>
            <w:vMerge w:val="restart"/>
            <w:vAlign w:val="center"/>
          </w:tcPr>
          <w:p w:rsidR="00696BD4" w:rsidRPr="000F12ED" w:rsidRDefault="00A2640D" w:rsidP="00696B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  <w:r w:rsidR="00696BD4" w:rsidRPr="000F12ED"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7643" w:type="dxa"/>
            <w:vAlign w:val="center"/>
          </w:tcPr>
          <w:p w:rsidR="00696BD4" w:rsidRPr="000F12ED" w:rsidRDefault="00696BD4" w:rsidP="00696B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Декларация на товары (если страна экспорта </w:t>
            </w:r>
            <w:r w:rsidRPr="001A03D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не является</w:t>
            </w:r>
            <w:r w:rsidRPr="001A03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членом ЕАЭС</w:t>
            </w:r>
            <w:r w:rsidRPr="000F12ED">
              <w:rPr>
                <w:rFonts w:ascii="Times New Roman" w:hAnsi="Times New Roman"/>
                <w:sz w:val="24"/>
                <w:szCs w:val="24"/>
              </w:rPr>
              <w:t>);</w:t>
            </w:r>
          </w:p>
        </w:tc>
        <w:tc>
          <w:tcPr>
            <w:tcW w:w="2433" w:type="dxa"/>
            <w:vAlign w:val="center"/>
          </w:tcPr>
          <w:p w:rsidR="00696BD4" w:rsidRPr="000F12ED" w:rsidRDefault="00696BD4" w:rsidP="00696B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2ED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2690" w:type="dxa"/>
            <w:vAlign w:val="center"/>
          </w:tcPr>
          <w:p w:rsidR="00696BD4" w:rsidRPr="000F12ED" w:rsidRDefault="00696BD4" w:rsidP="00696B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2ED">
              <w:rPr>
                <w:rFonts w:ascii="Times New Roman" w:hAnsi="Times New Roman"/>
                <w:sz w:val="24"/>
                <w:szCs w:val="24"/>
              </w:rPr>
              <w:t xml:space="preserve">Руководитель организации </w:t>
            </w:r>
            <w:r w:rsidRPr="000F12ED">
              <w:rPr>
                <w:rFonts w:ascii="Times New Roman" w:hAnsi="Times New Roman"/>
                <w:sz w:val="24"/>
                <w:szCs w:val="24"/>
              </w:rPr>
              <w:br/>
              <w:t>+ главный бухгалтер</w:t>
            </w:r>
          </w:p>
        </w:tc>
        <w:tc>
          <w:tcPr>
            <w:tcW w:w="2119" w:type="dxa"/>
            <w:vMerge/>
            <w:vAlign w:val="center"/>
          </w:tcPr>
          <w:p w:rsidR="00696BD4" w:rsidRPr="000F12ED" w:rsidRDefault="00696BD4" w:rsidP="00696B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6BD4" w:rsidTr="006C65C2">
        <w:trPr>
          <w:trHeight w:val="1129"/>
        </w:trPr>
        <w:tc>
          <w:tcPr>
            <w:tcW w:w="991" w:type="dxa"/>
            <w:vMerge/>
            <w:vAlign w:val="center"/>
          </w:tcPr>
          <w:p w:rsidR="00696BD4" w:rsidRPr="000F12ED" w:rsidRDefault="00696BD4" w:rsidP="00696B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3" w:type="dxa"/>
            <w:vAlign w:val="center"/>
          </w:tcPr>
          <w:p w:rsidR="00696BD4" w:rsidRPr="000F12ED" w:rsidRDefault="00696BD4" w:rsidP="00696B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2ED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65AD3383" wp14:editId="24A886B7">
                      <wp:simplePos x="0" y="0"/>
                      <wp:positionH relativeFrom="column">
                        <wp:posOffset>2853690</wp:posOffset>
                      </wp:positionH>
                      <wp:positionV relativeFrom="paragraph">
                        <wp:posOffset>-321945</wp:posOffset>
                      </wp:positionV>
                      <wp:extent cx="581025" cy="228600"/>
                      <wp:effectExtent l="0" t="0" r="28575" b="19050"/>
                      <wp:wrapNone/>
                      <wp:docPr id="5" name="Прямоугольник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10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96BD4" w:rsidRPr="00014248" w:rsidRDefault="00696BD4" w:rsidP="005E1F94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014248">
                                    <w:rPr>
                                      <w:rFonts w:ascii="Times New Roman" w:hAnsi="Times New Roman"/>
                                      <w:color w:val="000000" w:themeColor="text1"/>
                                      <w:sz w:val="20"/>
                                    </w:rPr>
                                    <w:t>ИЛИ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AD3383" id="Прямоугольник 5" o:spid="_x0000_s1026" style="position:absolute;left:0;text-align:left;margin-left:224.7pt;margin-top:-25.35pt;width:45.75pt;height:1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t6qwQIAAMcFAAAOAAAAZHJzL2Uyb0RvYy54bWysVM1uEzEQviPxDpbvdH/UlBJ1U0WtipCq&#10;UtGinh2vnV3JaxvbyW44IXFF4hF4CC6Inz7D5o0Ye39SSgUSIgdnvDPzzcznmTk6biqB1szYUskM&#10;J3sxRkxSlZdymeHX12dPDjGyjsicCCVZhjfM4uPZ40dHtZ6yVBVK5MwgAJF2WusMF87paRRZWrCK&#10;2D2lmQQlV6YiDq5mGeWG1IBeiSiN44OoVibXRlFmLXw97ZR4FvA5Z9S95Nwyh0SGITcXThPOhT+j&#10;2RGZLg3RRUn7NMg/ZFGRUkLQEeqUOIJWpvwNqiqpUVZxt0dVFSnOS8pCDVBNEt+r5qogmoVagByr&#10;R5rs/4OlF+tLg8o8wxOMJKngidpP23fbj+339nb7vv3c3rbfth/aH+2X9iuaeL5qbafgdqUvTX+z&#10;IPriG24q/w9loSZwvBk5Zo1DFD5ODpM4hVgUVGl6eBCHN4h2ztpY95ypCnkhwwaeMDBL1ufWQUAw&#10;HUx8LKtEmZ+VQoSLbxt2IgxaE3jwxTLxCYPHL1ZC/s3RNQ84Aoz3jHz9XcVBchvBPJ6QrxgHJqHG&#10;NCQceniXDKGUSZd0qoLkrMtxEsNvyHJIP+QcAD0yh+pG7B5gsOxABuyu2N7eu7IwAqNz/KfEOufR&#10;I0RW0o3OVSmVeQhAQFV95M5+IKmjxrPkmkUDJl5cqHwDLWdUN4tW07MSXvqcWHdJDAwfjCksFPcS&#10;Di5UnWHVSxgVyrx96Lu3h5kALUY1DHOG7ZsVMQwj8ULCtDxL9vf99IfL/uRpChdzV7O4q5Gr6kRB&#10;+ySwujQNord3YhC5UdUN7J25jwoqIinEzjB1ZricuG7JwOaibD4PZjDxmrhzeaWpB/cE+06+bm6I&#10;0X27O5iTCzUMPpne6/rO1ntKNV85xcswEjtee+phW4Qe6jebX0d378Fqt39nPwEAAP//AwBQSwME&#10;FAAGAAgAAAAhAMe4bSfgAAAACwEAAA8AAABkcnMvZG93bnJldi54bWxMj01PwzAMhu9I/IfISNy2&#10;ZFO2stJ04kOA4MY2OHuNaSsap2qyrfDrCSc42n70+nmL9eg6caQhtJ4NzKYKBHHlbcu1gd32YXIF&#10;IkRki51nMvBFAdbl+VmBufUnfqXjJtYihXDI0UATY59LGaqGHIap74nT7cMPDmMah1raAU8p3HVy&#10;rtRSOmw5fWiwp7uGqs/NwRlwL3zbvz0pdPPl83dw1WN2374bc3kx3lyDiDTGPxh+9ZM6lMlp7w9s&#10;g+gMaL3SCTUwWagMRCIWWq1A7NNmpjOQZSH/dyh/AAAA//8DAFBLAQItABQABgAIAAAAIQC2gziS&#10;/gAAAOEBAAATAAAAAAAAAAAAAAAAAAAAAABbQ29udGVudF9UeXBlc10ueG1sUEsBAi0AFAAGAAgA&#10;AAAhADj9If/WAAAAlAEAAAsAAAAAAAAAAAAAAAAALwEAAF9yZWxzLy5yZWxzUEsBAi0AFAAGAAgA&#10;AAAhAJSq3qrBAgAAxwUAAA4AAAAAAAAAAAAAAAAALgIAAGRycy9lMm9Eb2MueG1sUEsBAi0AFAAG&#10;AAgAAAAhAMe4bSfgAAAACwEAAA8AAAAAAAAAAAAAAAAAGwUAAGRycy9kb3ducmV2LnhtbFBLBQYA&#10;AAAABAAEAPMAAAAoBgAAAAA=&#10;" fillcolor="white [3212]" strokecolor="black [3213]" strokeweight="1pt">
                      <v:textbox>
                        <w:txbxContent>
                          <w:p w:rsidR="00696BD4" w:rsidRPr="00014248" w:rsidRDefault="00696BD4" w:rsidP="005E1F94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</w:rPr>
                            </w:pPr>
                            <w:r w:rsidRPr="00014248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</w:rPr>
                              <w:t>ИЛИ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sz w:val="24"/>
                <w:szCs w:val="24"/>
              </w:rPr>
              <w:t>Копия заявления о ввозе товаров и</w:t>
            </w:r>
            <w:r w:rsidRPr="000F12ED">
              <w:rPr>
                <w:rFonts w:ascii="Times New Roman" w:hAnsi="Times New Roman"/>
                <w:sz w:val="24"/>
                <w:szCs w:val="24"/>
              </w:rPr>
              <w:t xml:space="preserve"> уплате косвенных налогов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если страна экспорта </w:t>
            </w:r>
            <w:r w:rsidRPr="001A03D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является</w:t>
            </w:r>
            <w:r w:rsidRPr="001A03D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членом ЕАЭС</w:t>
            </w:r>
            <w:r w:rsidRPr="000F12ED">
              <w:rPr>
                <w:rFonts w:ascii="Times New Roman" w:hAnsi="Times New Roman"/>
                <w:sz w:val="24"/>
                <w:szCs w:val="24"/>
              </w:rPr>
              <w:t>);</w:t>
            </w:r>
          </w:p>
        </w:tc>
        <w:tc>
          <w:tcPr>
            <w:tcW w:w="2433" w:type="dxa"/>
            <w:vAlign w:val="center"/>
          </w:tcPr>
          <w:p w:rsidR="00696BD4" w:rsidRPr="000F12ED" w:rsidRDefault="00696BD4" w:rsidP="00696B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2ED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2690" w:type="dxa"/>
            <w:vAlign w:val="center"/>
          </w:tcPr>
          <w:p w:rsidR="00696BD4" w:rsidRPr="000F12ED" w:rsidRDefault="00696BD4" w:rsidP="00696B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2ED">
              <w:rPr>
                <w:rFonts w:ascii="Times New Roman" w:hAnsi="Times New Roman"/>
                <w:sz w:val="24"/>
                <w:szCs w:val="24"/>
              </w:rPr>
              <w:t xml:space="preserve">Руководитель организации </w:t>
            </w:r>
            <w:r w:rsidRPr="000F12ED">
              <w:rPr>
                <w:rFonts w:ascii="Times New Roman" w:hAnsi="Times New Roman"/>
                <w:sz w:val="24"/>
                <w:szCs w:val="24"/>
              </w:rPr>
              <w:br/>
              <w:t>+ главный бухгалтер</w:t>
            </w:r>
          </w:p>
        </w:tc>
        <w:tc>
          <w:tcPr>
            <w:tcW w:w="2119" w:type="dxa"/>
            <w:vMerge/>
            <w:vAlign w:val="center"/>
          </w:tcPr>
          <w:p w:rsidR="00696BD4" w:rsidRPr="000F12ED" w:rsidRDefault="00696BD4" w:rsidP="00696B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6BD4" w:rsidTr="006C65C2">
        <w:tc>
          <w:tcPr>
            <w:tcW w:w="991" w:type="dxa"/>
            <w:vAlign w:val="center"/>
          </w:tcPr>
          <w:p w:rsidR="00696BD4" w:rsidRPr="000F12ED" w:rsidRDefault="00A2640D" w:rsidP="00696B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696BD4" w:rsidRPr="000F12ED">
              <w:rPr>
                <w:rFonts w:ascii="Times New Roman" w:hAnsi="Times New Roman"/>
                <w:sz w:val="24"/>
                <w:szCs w:val="24"/>
              </w:rPr>
              <w:t>.6</w:t>
            </w:r>
          </w:p>
        </w:tc>
        <w:tc>
          <w:tcPr>
            <w:tcW w:w="7643" w:type="dxa"/>
            <w:vAlign w:val="center"/>
          </w:tcPr>
          <w:p w:rsidR="00D37386" w:rsidRPr="00D37386" w:rsidRDefault="00696BD4" w:rsidP="00D3738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37386">
              <w:rPr>
                <w:rFonts w:ascii="Times New Roman" w:hAnsi="Times New Roman"/>
                <w:sz w:val="24"/>
                <w:szCs w:val="24"/>
                <w:u w:val="single"/>
              </w:rPr>
              <w:t xml:space="preserve">Акты выполненных работ и счета/счета-фактуры </w:t>
            </w:r>
            <w:r w:rsidR="00D37386" w:rsidRPr="00D3738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(</w:t>
            </w:r>
            <w:r w:rsidR="00D37386" w:rsidRPr="00D37386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в соответствии с пп. «г» п. 3 Правил) </w:t>
            </w:r>
            <w:r w:rsidR="00D37386" w:rsidRPr="00D37386">
              <w:rPr>
                <w:rFonts w:ascii="Times New Roman" w:hAnsi="Times New Roman"/>
                <w:sz w:val="24"/>
                <w:szCs w:val="24"/>
                <w:u w:val="single"/>
              </w:rPr>
              <w:t>по затратам</w:t>
            </w:r>
            <w:r w:rsidR="00D37386" w:rsidRPr="00D37386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</w:p>
          <w:p w:rsidR="00D37386" w:rsidRPr="00D37386" w:rsidRDefault="00D37386" w:rsidP="00D37386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386">
              <w:rPr>
                <w:rFonts w:ascii="Times New Roman" w:hAnsi="Times New Roman"/>
                <w:sz w:val="24"/>
                <w:szCs w:val="24"/>
              </w:rPr>
              <w:t>на аренду вагонов (платформ, контейнеров), охрану вагонов (платформ, контейнеров), эксплуатацию железнодорожных путей (провозные платежи), - при перевозке железнодорожным транспортом;</w:t>
            </w:r>
          </w:p>
          <w:p w:rsidR="00D37386" w:rsidRPr="00D37386" w:rsidRDefault="00D37386" w:rsidP="00D37386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386">
              <w:rPr>
                <w:rFonts w:ascii="Times New Roman" w:hAnsi="Times New Roman"/>
                <w:sz w:val="24"/>
                <w:szCs w:val="24"/>
              </w:rPr>
              <w:t>на услуги по транспортировке продукции посредством автомобильного транспорта (за исключением вознаграждения экспедитору), - при перевозке автомобильным транспортом;</w:t>
            </w:r>
          </w:p>
          <w:p w:rsidR="00D37386" w:rsidRPr="00D37386" w:rsidRDefault="00D37386" w:rsidP="00D37386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386">
              <w:rPr>
                <w:rFonts w:ascii="Times New Roman" w:hAnsi="Times New Roman"/>
                <w:sz w:val="24"/>
                <w:szCs w:val="24"/>
              </w:rPr>
              <w:t>на услуги по транспортировке продукции посредством водного транспорта (фрахт), - при перевозке водным транспортом;</w:t>
            </w:r>
          </w:p>
          <w:p w:rsidR="00D37386" w:rsidRPr="00D37386" w:rsidRDefault="00D37386" w:rsidP="00D37386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386">
              <w:rPr>
                <w:rFonts w:ascii="Times New Roman" w:hAnsi="Times New Roman"/>
                <w:sz w:val="24"/>
                <w:szCs w:val="24"/>
              </w:rPr>
              <w:t>на топливо, - при перевозке своим ходом;</w:t>
            </w:r>
          </w:p>
          <w:p w:rsidR="00D37386" w:rsidRPr="00380F33" w:rsidRDefault="00D37386" w:rsidP="00380F33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386">
              <w:rPr>
                <w:rFonts w:ascii="Times New Roman" w:hAnsi="Times New Roman"/>
                <w:sz w:val="24"/>
                <w:szCs w:val="24"/>
              </w:rPr>
              <w:t>на аренду активных авиационных контейнеров, транспортировку термолабильной продукции с использованием активных авиационных контейнеров, перевозку продукции с использованием активных авиационных контейнеров, доставку активного авиационного контейнера до аэропорта отправления, прием груза у отправителя, возврат активного авиационного контейнера на дропстанцию (аэропорт хранения активных авиационных контейнеров), обработку и хранение груза в аэропортах</w:t>
            </w:r>
            <w:r w:rsidR="00380F33">
              <w:rPr>
                <w:rFonts w:ascii="Times New Roman" w:hAnsi="Times New Roman"/>
                <w:sz w:val="24"/>
                <w:szCs w:val="24"/>
              </w:rPr>
              <w:t>;</w:t>
            </w:r>
            <w:r w:rsidRPr="00D37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0F33">
              <w:rPr>
                <w:rFonts w:ascii="Times New Roman" w:hAnsi="Times New Roman"/>
                <w:sz w:val="24"/>
                <w:szCs w:val="24"/>
              </w:rPr>
              <w:t>при перевозке груза воздушным транспортом, транспортировку продукции посредством воздушного транспорта (авиафрахт) по маршруту (аэропорт отправления - аэропорт н</w:t>
            </w:r>
            <w:r w:rsidR="00380F33">
              <w:rPr>
                <w:rFonts w:ascii="Times New Roman" w:hAnsi="Times New Roman"/>
                <w:sz w:val="24"/>
                <w:szCs w:val="24"/>
              </w:rPr>
              <w:t xml:space="preserve">азначения), перевозку продукции </w:t>
            </w:r>
            <w:r w:rsidRPr="00380F33">
              <w:rPr>
                <w:rFonts w:ascii="Times New Roman" w:hAnsi="Times New Roman"/>
                <w:sz w:val="24"/>
                <w:szCs w:val="24"/>
              </w:rPr>
              <w:t>с использованием услуг перевозчиков</w:t>
            </w:r>
            <w:r w:rsidR="0012069C">
              <w:rPr>
                <w:rFonts w:ascii="Times New Roman" w:hAnsi="Times New Roman"/>
                <w:sz w:val="24"/>
                <w:szCs w:val="24"/>
              </w:rPr>
              <w:t xml:space="preserve"> и (или) экспедиторов, погрузку</w:t>
            </w:r>
            <w:r w:rsidR="00380F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0F33">
              <w:rPr>
                <w:rFonts w:ascii="Times New Roman" w:hAnsi="Times New Roman"/>
                <w:sz w:val="24"/>
                <w:szCs w:val="24"/>
              </w:rPr>
              <w:t xml:space="preserve">и разгрузку </w:t>
            </w:r>
            <w:r w:rsidRPr="00380F33">
              <w:rPr>
                <w:rFonts w:ascii="Times New Roman" w:hAnsi="Times New Roman"/>
                <w:sz w:val="24"/>
                <w:szCs w:val="24"/>
              </w:rPr>
              <w:lastRenderedPageBreak/>
              <w:t>продукции, хранение продукции, крепление груза, страхование груза, топливный сбор, - при перевозке воздушным транспортом продукции фармацевтической отрасли;</w:t>
            </w:r>
          </w:p>
          <w:p w:rsidR="00696BD4" w:rsidRPr="00D37386" w:rsidRDefault="00D37386" w:rsidP="00D37386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386">
              <w:rPr>
                <w:rFonts w:ascii="Times New Roman" w:hAnsi="Times New Roman"/>
                <w:sz w:val="24"/>
                <w:szCs w:val="24"/>
              </w:rPr>
              <w:t>на услуги специализированных перевозчиков и (или) экспедиторов, - при перевозке специализированными перевозчиками драгоценных металлов, драгоценных камней и продукции из них</w:t>
            </w:r>
          </w:p>
        </w:tc>
        <w:tc>
          <w:tcPr>
            <w:tcW w:w="2433" w:type="dxa"/>
            <w:vAlign w:val="center"/>
          </w:tcPr>
          <w:p w:rsidR="00696BD4" w:rsidRPr="000F12ED" w:rsidRDefault="00696BD4" w:rsidP="00696B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2ED">
              <w:rPr>
                <w:rFonts w:ascii="Times New Roman" w:hAnsi="Times New Roman"/>
                <w:sz w:val="24"/>
                <w:szCs w:val="24"/>
              </w:rPr>
              <w:lastRenderedPageBreak/>
              <w:t>Копии</w:t>
            </w:r>
          </w:p>
        </w:tc>
        <w:tc>
          <w:tcPr>
            <w:tcW w:w="2690" w:type="dxa"/>
            <w:vAlign w:val="center"/>
          </w:tcPr>
          <w:p w:rsidR="00696BD4" w:rsidRPr="000F12ED" w:rsidRDefault="00696BD4" w:rsidP="00696B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2ED">
              <w:rPr>
                <w:rFonts w:ascii="Times New Roman" w:hAnsi="Times New Roman"/>
                <w:sz w:val="24"/>
                <w:szCs w:val="24"/>
              </w:rPr>
              <w:t xml:space="preserve">Руководитель организации </w:t>
            </w:r>
            <w:r w:rsidRPr="000F12ED">
              <w:rPr>
                <w:rFonts w:ascii="Times New Roman" w:hAnsi="Times New Roman"/>
                <w:sz w:val="24"/>
                <w:szCs w:val="24"/>
              </w:rPr>
              <w:br/>
              <w:t>+ главный бухгалтер</w:t>
            </w:r>
          </w:p>
        </w:tc>
        <w:tc>
          <w:tcPr>
            <w:tcW w:w="2119" w:type="dxa"/>
            <w:vMerge/>
            <w:vAlign w:val="center"/>
          </w:tcPr>
          <w:p w:rsidR="00696BD4" w:rsidRPr="000F12ED" w:rsidRDefault="00696BD4" w:rsidP="00696B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6BD4" w:rsidTr="006C65C2">
        <w:trPr>
          <w:trHeight w:val="731"/>
        </w:trPr>
        <w:tc>
          <w:tcPr>
            <w:tcW w:w="991" w:type="dxa"/>
            <w:vAlign w:val="center"/>
          </w:tcPr>
          <w:p w:rsidR="00696BD4" w:rsidRPr="000F12ED" w:rsidRDefault="00A2640D" w:rsidP="00696B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  <w:r w:rsidR="00696BD4" w:rsidRPr="000F12ED">
              <w:rPr>
                <w:rFonts w:ascii="Times New Roman" w:hAnsi="Times New Roman"/>
                <w:sz w:val="24"/>
                <w:szCs w:val="24"/>
              </w:rPr>
              <w:t>.7</w:t>
            </w:r>
          </w:p>
        </w:tc>
        <w:tc>
          <w:tcPr>
            <w:tcW w:w="7643" w:type="dxa"/>
            <w:vAlign w:val="center"/>
          </w:tcPr>
          <w:p w:rsidR="00696BD4" w:rsidRDefault="00696BD4" w:rsidP="00696B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2ED">
              <w:rPr>
                <w:rFonts w:ascii="Times New Roman" w:hAnsi="Times New Roman"/>
                <w:sz w:val="24"/>
                <w:szCs w:val="24"/>
              </w:rPr>
              <w:t>Платежные поручения по оплате расходов на перевозку (транспортировку) продукц</w:t>
            </w:r>
            <w:r>
              <w:rPr>
                <w:rFonts w:ascii="Times New Roman" w:hAnsi="Times New Roman"/>
                <w:sz w:val="24"/>
                <w:szCs w:val="24"/>
              </w:rPr>
              <w:t>ии, заявленных к субсидированию;</w:t>
            </w:r>
          </w:p>
          <w:p w:rsidR="00696BD4" w:rsidRPr="000F12ED" w:rsidRDefault="00696BD4" w:rsidP="00696BD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33" w:type="dxa"/>
            <w:vAlign w:val="center"/>
          </w:tcPr>
          <w:p w:rsidR="00696BD4" w:rsidRPr="000F12ED" w:rsidRDefault="00696BD4" w:rsidP="00696B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2ED">
              <w:rPr>
                <w:rFonts w:ascii="Times New Roman" w:hAnsi="Times New Roman"/>
                <w:sz w:val="24"/>
                <w:szCs w:val="24"/>
              </w:rPr>
              <w:t>Копии</w:t>
            </w:r>
          </w:p>
        </w:tc>
        <w:tc>
          <w:tcPr>
            <w:tcW w:w="2690" w:type="dxa"/>
            <w:vAlign w:val="center"/>
          </w:tcPr>
          <w:p w:rsidR="00696BD4" w:rsidRPr="000F12ED" w:rsidRDefault="00696BD4" w:rsidP="00696B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2ED">
              <w:rPr>
                <w:rFonts w:ascii="Times New Roman" w:hAnsi="Times New Roman"/>
                <w:sz w:val="24"/>
                <w:szCs w:val="24"/>
              </w:rPr>
              <w:t xml:space="preserve">Руководитель организации </w:t>
            </w:r>
            <w:r w:rsidRPr="000F12ED">
              <w:rPr>
                <w:rFonts w:ascii="Times New Roman" w:hAnsi="Times New Roman"/>
                <w:sz w:val="24"/>
                <w:szCs w:val="24"/>
              </w:rPr>
              <w:br/>
              <w:t>+ главный бухгалтер</w:t>
            </w:r>
          </w:p>
        </w:tc>
        <w:tc>
          <w:tcPr>
            <w:tcW w:w="2119" w:type="dxa"/>
            <w:vMerge/>
            <w:vAlign w:val="center"/>
          </w:tcPr>
          <w:p w:rsidR="00696BD4" w:rsidRPr="000F12ED" w:rsidRDefault="00696BD4" w:rsidP="00696B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6BD4" w:rsidTr="006C65C2">
        <w:trPr>
          <w:trHeight w:val="1739"/>
        </w:trPr>
        <w:tc>
          <w:tcPr>
            <w:tcW w:w="991" w:type="dxa"/>
            <w:vAlign w:val="center"/>
          </w:tcPr>
          <w:p w:rsidR="00696BD4" w:rsidRPr="000F12ED" w:rsidRDefault="00A2640D" w:rsidP="00696B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696BD4">
              <w:rPr>
                <w:rFonts w:ascii="Times New Roman" w:hAnsi="Times New Roman"/>
                <w:sz w:val="24"/>
                <w:szCs w:val="24"/>
              </w:rPr>
              <w:t>.7.1</w:t>
            </w:r>
          </w:p>
        </w:tc>
        <w:tc>
          <w:tcPr>
            <w:tcW w:w="7643" w:type="dxa"/>
            <w:vAlign w:val="center"/>
          </w:tcPr>
          <w:p w:rsidR="00696BD4" w:rsidRPr="0051772B" w:rsidRDefault="00696BD4" w:rsidP="00A264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72B">
              <w:rPr>
                <w:rFonts w:ascii="Times New Roman" w:hAnsi="Times New Roman"/>
                <w:sz w:val="24"/>
                <w:szCs w:val="24"/>
              </w:rPr>
              <w:t xml:space="preserve">Письмо-реестр, в котором будет приведена табличная разбивка платежных поручений к договорам и счетам/актам выполненных работ </w:t>
            </w:r>
            <w:r w:rsidRPr="00606481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A2640D">
              <w:rPr>
                <w:rFonts w:ascii="Times New Roman" w:hAnsi="Times New Roman"/>
                <w:b/>
                <w:sz w:val="24"/>
                <w:szCs w:val="24"/>
              </w:rPr>
              <w:t>см. Форма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);</w:t>
            </w:r>
          </w:p>
        </w:tc>
        <w:tc>
          <w:tcPr>
            <w:tcW w:w="2433" w:type="dxa"/>
            <w:vAlign w:val="center"/>
          </w:tcPr>
          <w:p w:rsidR="00696BD4" w:rsidRPr="000F12ED" w:rsidRDefault="00696BD4" w:rsidP="00696B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2ED">
              <w:rPr>
                <w:rFonts w:ascii="Times New Roman" w:hAnsi="Times New Roman"/>
                <w:sz w:val="24"/>
                <w:szCs w:val="24"/>
              </w:rPr>
              <w:t>Оригинал (письма</w:t>
            </w:r>
            <w:r>
              <w:rPr>
                <w:rFonts w:ascii="Times New Roman" w:hAnsi="Times New Roman"/>
                <w:sz w:val="24"/>
                <w:szCs w:val="24"/>
              </w:rPr>
              <w:t>-реестра</w:t>
            </w:r>
            <w:r w:rsidRPr="000F12ED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2690" w:type="dxa"/>
            <w:vAlign w:val="center"/>
          </w:tcPr>
          <w:p w:rsidR="00696BD4" w:rsidRPr="000F12ED" w:rsidRDefault="00696BD4" w:rsidP="00696B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2ED">
              <w:rPr>
                <w:rFonts w:ascii="Times New Roman" w:hAnsi="Times New Roman"/>
                <w:sz w:val="24"/>
                <w:szCs w:val="24"/>
              </w:rPr>
              <w:t xml:space="preserve">Руководитель организации </w:t>
            </w:r>
            <w:r w:rsidRPr="000F12ED">
              <w:rPr>
                <w:rFonts w:ascii="Times New Roman" w:hAnsi="Times New Roman"/>
                <w:sz w:val="24"/>
                <w:szCs w:val="24"/>
              </w:rPr>
              <w:br/>
              <w:t>+ главный бухгалтер</w:t>
            </w:r>
          </w:p>
        </w:tc>
        <w:bookmarkStart w:id="8" w:name="_MON_1629272074"/>
        <w:bookmarkEnd w:id="8"/>
        <w:tc>
          <w:tcPr>
            <w:tcW w:w="2119" w:type="dxa"/>
            <w:vAlign w:val="center"/>
          </w:tcPr>
          <w:p w:rsidR="00696BD4" w:rsidRPr="000F12ED" w:rsidRDefault="00D212D3" w:rsidP="00696B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object w:dxaOrig="1534" w:dyaOrig="994" w14:anchorId="3E5E6E63">
                <v:shape id="_x0000_i1032" type="#_x0000_t75" style="width:76.5pt;height:49.5pt" o:ole="">
                  <v:imagedata r:id="rId20" o:title=""/>
                </v:shape>
                <o:OLEObject Type="Embed" ProgID="Word.Document.12" ShapeID="_x0000_i1032" DrawAspect="Icon" ObjectID="_1631600025" r:id="rId21">
                  <o:FieldCodes>\s</o:FieldCodes>
                </o:OLEObject>
              </w:object>
            </w:r>
          </w:p>
        </w:tc>
      </w:tr>
      <w:tr w:rsidR="00696BD4" w:rsidTr="006C65C2">
        <w:tc>
          <w:tcPr>
            <w:tcW w:w="991" w:type="dxa"/>
            <w:vAlign w:val="center"/>
          </w:tcPr>
          <w:p w:rsidR="00696BD4" w:rsidRPr="000F12ED" w:rsidRDefault="00696BD4" w:rsidP="00696B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A2640D">
              <w:rPr>
                <w:rFonts w:ascii="Times New Roman" w:hAnsi="Times New Roman"/>
                <w:sz w:val="24"/>
                <w:szCs w:val="24"/>
              </w:rPr>
              <w:t>.7.2</w:t>
            </w:r>
          </w:p>
        </w:tc>
        <w:tc>
          <w:tcPr>
            <w:tcW w:w="7643" w:type="dxa"/>
            <w:vAlign w:val="center"/>
          </w:tcPr>
          <w:p w:rsidR="00696BD4" w:rsidRPr="00CF4414" w:rsidRDefault="00696BD4" w:rsidP="00696B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4414">
              <w:rPr>
                <w:rFonts w:ascii="Times New Roman" w:hAnsi="Times New Roman"/>
                <w:sz w:val="24"/>
                <w:szCs w:val="24"/>
              </w:rPr>
              <w:t>В случае осуществления организацией оплаты уполномоченному лицу/аффилированному лицу услуг по транспортировке продукции необходимо к документам, указанным в п. 9 настоящего перечня предоставить следующие документы:</w:t>
            </w:r>
          </w:p>
          <w:p w:rsidR="00696BD4" w:rsidRPr="00CF4414" w:rsidRDefault="00696BD4" w:rsidP="00696BD4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4414">
              <w:rPr>
                <w:rFonts w:ascii="Times New Roman" w:hAnsi="Times New Roman"/>
                <w:sz w:val="24"/>
                <w:szCs w:val="24"/>
              </w:rPr>
              <w:t xml:space="preserve">Договор с уполномоченным/аффилированным лицом; </w:t>
            </w:r>
          </w:p>
          <w:p w:rsidR="00696BD4" w:rsidRPr="00CF4414" w:rsidRDefault="00696BD4" w:rsidP="00696BD4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4414">
              <w:rPr>
                <w:rFonts w:ascii="Times New Roman" w:hAnsi="Times New Roman"/>
                <w:sz w:val="24"/>
                <w:szCs w:val="24"/>
              </w:rPr>
              <w:t>Счет уполномоченного лица от транспортной компании на возмещение затрат на транспортировку;</w:t>
            </w:r>
          </w:p>
          <w:p w:rsidR="00696BD4" w:rsidRPr="00CF4414" w:rsidRDefault="00696BD4" w:rsidP="00696BD4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4414">
              <w:rPr>
                <w:rFonts w:ascii="Times New Roman" w:hAnsi="Times New Roman"/>
                <w:sz w:val="24"/>
                <w:szCs w:val="24"/>
              </w:rPr>
              <w:t>Платежное поручение о возме</w:t>
            </w:r>
            <w:r>
              <w:rPr>
                <w:rFonts w:ascii="Times New Roman" w:hAnsi="Times New Roman"/>
                <w:sz w:val="24"/>
                <w:szCs w:val="24"/>
              </w:rPr>
              <w:t>щении затрат на транспортировку;</w:t>
            </w:r>
          </w:p>
        </w:tc>
        <w:tc>
          <w:tcPr>
            <w:tcW w:w="2433" w:type="dxa"/>
            <w:vAlign w:val="center"/>
          </w:tcPr>
          <w:p w:rsidR="00696BD4" w:rsidRPr="000F12ED" w:rsidRDefault="00696BD4" w:rsidP="00696B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2ED">
              <w:rPr>
                <w:rFonts w:ascii="Times New Roman" w:hAnsi="Times New Roman"/>
                <w:sz w:val="24"/>
                <w:szCs w:val="24"/>
              </w:rPr>
              <w:t>Копии</w:t>
            </w:r>
          </w:p>
        </w:tc>
        <w:tc>
          <w:tcPr>
            <w:tcW w:w="2690" w:type="dxa"/>
            <w:vAlign w:val="center"/>
          </w:tcPr>
          <w:p w:rsidR="00696BD4" w:rsidRPr="000F12ED" w:rsidRDefault="00696BD4" w:rsidP="00696B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2ED">
              <w:rPr>
                <w:rFonts w:ascii="Times New Roman" w:hAnsi="Times New Roman"/>
                <w:sz w:val="24"/>
                <w:szCs w:val="24"/>
              </w:rPr>
              <w:t xml:space="preserve">Руководитель организации </w:t>
            </w:r>
            <w:r w:rsidRPr="000F12ED">
              <w:rPr>
                <w:rFonts w:ascii="Times New Roman" w:hAnsi="Times New Roman"/>
                <w:sz w:val="24"/>
                <w:szCs w:val="24"/>
              </w:rPr>
              <w:br/>
              <w:t>+ главный бухгалтер</w:t>
            </w:r>
          </w:p>
        </w:tc>
        <w:tc>
          <w:tcPr>
            <w:tcW w:w="2119" w:type="dxa"/>
            <w:vAlign w:val="center"/>
          </w:tcPr>
          <w:p w:rsidR="00696BD4" w:rsidRPr="000F12ED" w:rsidRDefault="00696BD4" w:rsidP="00696B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6BD4" w:rsidTr="006C65C2">
        <w:tc>
          <w:tcPr>
            <w:tcW w:w="991" w:type="dxa"/>
            <w:vAlign w:val="center"/>
          </w:tcPr>
          <w:p w:rsidR="00696BD4" w:rsidRPr="000F12ED" w:rsidRDefault="00A2640D" w:rsidP="00696B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7643" w:type="dxa"/>
            <w:vAlign w:val="center"/>
          </w:tcPr>
          <w:p w:rsidR="00696BD4" w:rsidRPr="001A03DC" w:rsidRDefault="00696BD4" w:rsidP="00696BD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A03D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Расчет субсидии по форме РЭЦ </w:t>
            </w:r>
            <w:r w:rsidRPr="001A03DC">
              <w:rPr>
                <w:rFonts w:ascii="Times New Roman" w:hAnsi="Times New Roman"/>
                <w:b/>
                <w:sz w:val="24"/>
                <w:szCs w:val="24"/>
                <w:u w:val="single"/>
              </w:rPr>
              <w:br/>
              <w:t xml:space="preserve">(файл </w:t>
            </w:r>
            <w:r w:rsidRPr="001A03DC">
              <w:rPr>
                <w:rFonts w:ascii="Times New Roman" w:hAnsi="Times New Roman"/>
                <w:b/>
                <w:sz w:val="24"/>
                <w:szCs w:val="24"/>
                <w:u w:val="single"/>
                <w:lang w:val="en-US"/>
              </w:rPr>
              <w:t>Excel</w:t>
            </w:r>
            <w:r w:rsidRPr="001A03D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):</w:t>
            </w:r>
          </w:p>
          <w:p w:rsidR="00071DAC" w:rsidRPr="00071DAC" w:rsidRDefault="00071DAC" w:rsidP="00696BD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71DAC">
              <w:rPr>
                <w:rFonts w:ascii="Times New Roman" w:hAnsi="Times New Roman"/>
                <w:b/>
                <w:sz w:val="24"/>
                <w:szCs w:val="24"/>
              </w:rPr>
              <w:t>(См. Форма)</w:t>
            </w:r>
          </w:p>
          <w:p w:rsidR="00696BD4" w:rsidRDefault="00A2640D" w:rsidP="00696BD4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A03D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Внимание! При увеличении кол-ва строк в данной типовой таблице расчета субсидии убедитесь, что в новых строках также есть формула расчета. В ином случае при суммировании размера субсидии будет рассчитана некорректная сум</w:t>
            </w:r>
            <w:r w:rsidRPr="00A2640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ма</w:t>
            </w:r>
            <w:r w:rsidR="00696BD4" w:rsidRPr="00A2640D">
              <w:rPr>
                <w:rFonts w:ascii="Times New Roman" w:hAnsi="Times New Roman"/>
                <w:color w:val="FF0000"/>
                <w:sz w:val="24"/>
                <w:szCs w:val="24"/>
              </w:rPr>
              <w:t>;</w:t>
            </w:r>
          </w:p>
          <w:p w:rsidR="00AB5698" w:rsidRDefault="00AB5698" w:rsidP="00696BD4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AB5698" w:rsidRPr="00AB5698" w:rsidRDefault="00AB5698" w:rsidP="00696BD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B5698"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  <w:t>Затраты указываются без учета НДС!;</w:t>
            </w:r>
          </w:p>
          <w:p w:rsidR="00696BD4" w:rsidRPr="005A4A77" w:rsidRDefault="00696BD4" w:rsidP="00696B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3" w:type="dxa"/>
            <w:vAlign w:val="center"/>
          </w:tcPr>
          <w:p w:rsidR="00696BD4" w:rsidRPr="000F12ED" w:rsidRDefault="00696BD4" w:rsidP="00696B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2ED">
              <w:rPr>
                <w:rFonts w:ascii="Times New Roman" w:hAnsi="Times New Roman"/>
                <w:sz w:val="24"/>
                <w:szCs w:val="24"/>
              </w:rPr>
              <w:lastRenderedPageBreak/>
              <w:t>Оригинал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(в формате А3)</w:t>
            </w:r>
          </w:p>
        </w:tc>
        <w:tc>
          <w:tcPr>
            <w:tcW w:w="2690" w:type="dxa"/>
            <w:vAlign w:val="center"/>
          </w:tcPr>
          <w:p w:rsidR="00696BD4" w:rsidRPr="000F12ED" w:rsidRDefault="00696BD4" w:rsidP="00696B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2ED">
              <w:rPr>
                <w:rFonts w:ascii="Times New Roman" w:hAnsi="Times New Roman"/>
                <w:sz w:val="24"/>
                <w:szCs w:val="24"/>
              </w:rPr>
              <w:t>Руководитель организации</w:t>
            </w:r>
          </w:p>
          <w:p w:rsidR="00696BD4" w:rsidRPr="000F12ED" w:rsidRDefault="00696BD4" w:rsidP="00696B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2ED">
              <w:rPr>
                <w:rFonts w:ascii="Times New Roman" w:hAnsi="Times New Roman"/>
                <w:sz w:val="24"/>
                <w:szCs w:val="24"/>
              </w:rPr>
              <w:t>+ главный бухгалтер</w:t>
            </w:r>
          </w:p>
        </w:tc>
        <w:tc>
          <w:tcPr>
            <w:tcW w:w="2119" w:type="dxa"/>
            <w:vAlign w:val="center"/>
          </w:tcPr>
          <w:p w:rsidR="00696BD4" w:rsidRPr="001A03DC" w:rsidRDefault="00AF04F5" w:rsidP="00696B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object w:dxaOrig="1534" w:dyaOrig="994">
                <v:shape id="_x0000_i1033" type="#_x0000_t75" style="width:76.5pt;height:49.5pt" o:ole="">
                  <v:imagedata r:id="rId22" o:title=""/>
                </v:shape>
                <o:OLEObject Type="Embed" ProgID="Excel.Sheet.12" ShapeID="_x0000_i1033" DrawAspect="Icon" ObjectID="_1631600026" r:id="rId23"/>
              </w:object>
            </w:r>
          </w:p>
        </w:tc>
      </w:tr>
      <w:tr w:rsidR="00696BD4" w:rsidTr="006C65C2">
        <w:tc>
          <w:tcPr>
            <w:tcW w:w="991" w:type="dxa"/>
            <w:vAlign w:val="center"/>
          </w:tcPr>
          <w:p w:rsidR="00696BD4" w:rsidRPr="000F12ED" w:rsidRDefault="00A2640D" w:rsidP="00696B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7643" w:type="dxa"/>
            <w:vAlign w:val="center"/>
          </w:tcPr>
          <w:p w:rsidR="00696BD4" w:rsidRPr="000F12ED" w:rsidRDefault="00696BD4" w:rsidP="00696B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2ED">
              <w:rPr>
                <w:rFonts w:ascii="Times New Roman" w:hAnsi="Times New Roman"/>
                <w:sz w:val="24"/>
                <w:szCs w:val="24"/>
              </w:rPr>
              <w:t>Доверенности на подписантов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6B1A6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 том числе приказ на главного бухгалтера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0F12E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33" w:type="dxa"/>
            <w:vAlign w:val="center"/>
          </w:tcPr>
          <w:p w:rsidR="00696BD4" w:rsidRPr="000F12ED" w:rsidRDefault="00696BD4" w:rsidP="00696B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2ED">
              <w:rPr>
                <w:rFonts w:ascii="Times New Roman" w:hAnsi="Times New Roman"/>
                <w:sz w:val="24"/>
                <w:szCs w:val="24"/>
              </w:rPr>
              <w:t>Копии</w:t>
            </w:r>
          </w:p>
        </w:tc>
        <w:tc>
          <w:tcPr>
            <w:tcW w:w="2690" w:type="dxa"/>
            <w:vAlign w:val="center"/>
          </w:tcPr>
          <w:p w:rsidR="00696BD4" w:rsidRPr="000F12ED" w:rsidRDefault="00696BD4" w:rsidP="00696B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2ED">
              <w:rPr>
                <w:rFonts w:ascii="Times New Roman" w:hAnsi="Times New Roman"/>
                <w:sz w:val="24"/>
                <w:szCs w:val="24"/>
              </w:rPr>
              <w:t>Руководитель организации</w:t>
            </w:r>
          </w:p>
        </w:tc>
        <w:tc>
          <w:tcPr>
            <w:tcW w:w="2119" w:type="dxa"/>
            <w:vAlign w:val="center"/>
          </w:tcPr>
          <w:p w:rsidR="00696BD4" w:rsidRPr="000F12ED" w:rsidRDefault="00696BD4" w:rsidP="00696B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F12ED" w:rsidRDefault="000F12ED" w:rsidP="00900782">
      <w:pPr>
        <w:jc w:val="right"/>
        <w:rPr>
          <w:rFonts w:ascii="Times New Roman" w:hAnsi="Times New Roman"/>
          <w:sz w:val="24"/>
        </w:rPr>
      </w:pPr>
    </w:p>
    <w:p w:rsidR="000F12ED" w:rsidRPr="00014248" w:rsidRDefault="00FE5411" w:rsidP="00FE5411">
      <w:pPr>
        <w:jc w:val="center"/>
        <w:rPr>
          <w:rFonts w:ascii="Times New Roman" w:hAnsi="Times New Roman"/>
          <w:b/>
          <w:i/>
          <w:color w:val="FF0000"/>
          <w:sz w:val="28"/>
        </w:rPr>
      </w:pPr>
      <w:r w:rsidRPr="00014248">
        <w:rPr>
          <w:rFonts w:ascii="Times New Roman" w:hAnsi="Times New Roman"/>
          <w:b/>
          <w:i/>
          <w:color w:val="FF0000"/>
          <w:sz w:val="28"/>
        </w:rPr>
        <w:t>ДОГОВОРЫ/КОНТРАКТЫ (ВНЕШНЕТОРГОВЫЕ И С ТРАНСПОРТНЫМИ КОМПАНИЯМИ) СШИВАЮТСЯ КАЖДЫЙ ОТДЕЛЬНО</w:t>
      </w:r>
    </w:p>
    <w:p w:rsidR="00FE5411" w:rsidRPr="00014248" w:rsidRDefault="00FE5411" w:rsidP="00FE5411">
      <w:pPr>
        <w:jc w:val="center"/>
        <w:rPr>
          <w:rFonts w:ascii="Times New Roman" w:hAnsi="Times New Roman"/>
          <w:b/>
          <w:i/>
          <w:color w:val="FF0000"/>
          <w:sz w:val="28"/>
        </w:rPr>
      </w:pPr>
    </w:p>
    <w:p w:rsidR="00337ECD" w:rsidRPr="00014248" w:rsidRDefault="00FE5411" w:rsidP="00146CD9">
      <w:pPr>
        <w:jc w:val="center"/>
        <w:rPr>
          <w:rFonts w:ascii="Times New Roman" w:hAnsi="Times New Roman"/>
          <w:b/>
          <w:i/>
          <w:color w:val="FF0000"/>
          <w:sz w:val="28"/>
        </w:rPr>
      </w:pPr>
      <w:r w:rsidRPr="00014248">
        <w:rPr>
          <w:rFonts w:ascii="Times New Roman" w:hAnsi="Times New Roman"/>
          <w:b/>
          <w:i/>
          <w:color w:val="FF0000"/>
          <w:sz w:val="28"/>
        </w:rPr>
        <w:t xml:space="preserve">ОСТАЛЬНЫЕ </w:t>
      </w:r>
      <w:r w:rsidR="00DD7202" w:rsidRPr="00014248">
        <w:rPr>
          <w:rFonts w:ascii="Times New Roman" w:hAnsi="Times New Roman"/>
          <w:b/>
          <w:i/>
          <w:color w:val="FF0000"/>
          <w:sz w:val="28"/>
        </w:rPr>
        <w:t xml:space="preserve">ДОКУМЕНТЫ НЕОБХОДИМО </w:t>
      </w:r>
      <w:r w:rsidRPr="00014248">
        <w:rPr>
          <w:rFonts w:ascii="Times New Roman" w:hAnsi="Times New Roman"/>
          <w:b/>
          <w:i/>
          <w:color w:val="FF0000"/>
          <w:sz w:val="28"/>
        </w:rPr>
        <w:t xml:space="preserve">СШИВАТЬ </w:t>
      </w:r>
      <w:r w:rsidR="00DD7202" w:rsidRPr="00014248">
        <w:rPr>
          <w:rFonts w:ascii="Times New Roman" w:hAnsi="Times New Roman"/>
          <w:b/>
          <w:i/>
          <w:color w:val="FF0000"/>
          <w:sz w:val="28"/>
        </w:rPr>
        <w:t>В РАЗРЕЗЕ ПОСТАВОК (ОТГРУЗОК)</w:t>
      </w:r>
      <w:r w:rsidRPr="00014248">
        <w:rPr>
          <w:rFonts w:ascii="Times New Roman" w:hAnsi="Times New Roman"/>
          <w:b/>
          <w:i/>
          <w:color w:val="FF0000"/>
          <w:sz w:val="28"/>
        </w:rPr>
        <w:t>, ПРИКЛАДЫВАЯ К ПРО</w:t>
      </w:r>
      <w:r w:rsidR="00146CD9" w:rsidRPr="00014248">
        <w:rPr>
          <w:rFonts w:ascii="Times New Roman" w:hAnsi="Times New Roman"/>
          <w:b/>
          <w:i/>
          <w:color w:val="FF0000"/>
          <w:sz w:val="28"/>
        </w:rPr>
        <w:t>ШИВКЕ РЕЕСТР ДОКУМЕНТОВ</w:t>
      </w:r>
    </w:p>
    <w:p w:rsidR="00337ECD" w:rsidRPr="00337ECD" w:rsidRDefault="00373DCC" w:rsidP="00373DCC">
      <w:pPr>
        <w:rPr>
          <w:rFonts w:ascii="Times New Roman" w:eastAsia="Times New Roman" w:hAnsi="Times New Roman"/>
          <w:sz w:val="28"/>
          <w:szCs w:val="20"/>
          <w:lang w:eastAsia="ru-RU"/>
        </w:rPr>
      </w:pPr>
      <w:r w:rsidRPr="00337ECD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</w:p>
    <w:p w:rsidR="00337ECD" w:rsidRPr="000877EC" w:rsidRDefault="00337ECD" w:rsidP="00337ECD">
      <w:pPr>
        <w:rPr>
          <w:rFonts w:ascii="Times New Roman" w:hAnsi="Times New Roman"/>
        </w:rPr>
      </w:pPr>
    </w:p>
    <w:sectPr w:rsidR="00337ECD" w:rsidRPr="000877EC" w:rsidSect="0021600D">
      <w:pgSz w:w="16838" w:h="11906" w:orient="landscape"/>
      <w:pgMar w:top="1701" w:right="426" w:bottom="85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E7A467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1444BF"/>
    <w:multiLevelType w:val="hybridMultilevel"/>
    <w:tmpl w:val="0C6A88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D6A28"/>
    <w:multiLevelType w:val="hybridMultilevel"/>
    <w:tmpl w:val="840649EE"/>
    <w:lvl w:ilvl="0" w:tplc="0419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 w15:restartNumberingAfterBreak="0">
    <w:nsid w:val="135857F6"/>
    <w:multiLevelType w:val="hybridMultilevel"/>
    <w:tmpl w:val="65D4FC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6B185D"/>
    <w:multiLevelType w:val="hybridMultilevel"/>
    <w:tmpl w:val="E4C6408A"/>
    <w:lvl w:ilvl="0" w:tplc="6672811E">
      <w:start w:val="25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8844AD"/>
    <w:multiLevelType w:val="hybridMultilevel"/>
    <w:tmpl w:val="A6EAE7F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4F44F7F"/>
    <w:multiLevelType w:val="hybridMultilevel"/>
    <w:tmpl w:val="E70A07D8"/>
    <w:lvl w:ilvl="0" w:tplc="0419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 w15:restartNumberingAfterBreak="0">
    <w:nsid w:val="43F96AB4"/>
    <w:multiLevelType w:val="hybridMultilevel"/>
    <w:tmpl w:val="8014153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4E3E6902"/>
    <w:multiLevelType w:val="hybridMultilevel"/>
    <w:tmpl w:val="59C0B3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FE52E6"/>
    <w:multiLevelType w:val="hybridMultilevel"/>
    <w:tmpl w:val="12304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69217E"/>
    <w:multiLevelType w:val="hybridMultilevel"/>
    <w:tmpl w:val="E390D2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A3304D"/>
    <w:multiLevelType w:val="hybridMultilevel"/>
    <w:tmpl w:val="4AAAD9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9F5C65"/>
    <w:multiLevelType w:val="hybridMultilevel"/>
    <w:tmpl w:val="452E851A"/>
    <w:lvl w:ilvl="0" w:tplc="633ED768">
      <w:start w:val="250"/>
      <w:numFmt w:val="bullet"/>
      <w:lvlText w:val=""/>
      <w:lvlJc w:val="left"/>
      <w:pPr>
        <w:ind w:left="1494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3" w15:restartNumberingAfterBreak="0">
    <w:nsid w:val="5B2322F2"/>
    <w:multiLevelType w:val="hybridMultilevel"/>
    <w:tmpl w:val="0C2C72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6C2E68"/>
    <w:multiLevelType w:val="multilevel"/>
    <w:tmpl w:val="2C981DAC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5" w15:restartNumberingAfterBreak="0">
    <w:nsid w:val="6BBE1C2B"/>
    <w:multiLevelType w:val="multilevel"/>
    <w:tmpl w:val="BA26D14C"/>
    <w:lvl w:ilvl="0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2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7EA6069E"/>
    <w:multiLevelType w:val="hybridMultilevel"/>
    <w:tmpl w:val="357EA43C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7F565A59"/>
    <w:multiLevelType w:val="hybridMultilevel"/>
    <w:tmpl w:val="C3702F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12"/>
  </w:num>
  <w:num w:numId="4">
    <w:abstractNumId w:val="4"/>
  </w:num>
  <w:num w:numId="5">
    <w:abstractNumId w:val="0"/>
  </w:num>
  <w:num w:numId="6">
    <w:abstractNumId w:val="7"/>
  </w:num>
  <w:num w:numId="7">
    <w:abstractNumId w:val="16"/>
  </w:num>
  <w:num w:numId="8">
    <w:abstractNumId w:val="5"/>
  </w:num>
  <w:num w:numId="9">
    <w:abstractNumId w:val="6"/>
  </w:num>
  <w:num w:numId="10">
    <w:abstractNumId w:val="2"/>
  </w:num>
  <w:num w:numId="11">
    <w:abstractNumId w:val="17"/>
  </w:num>
  <w:num w:numId="12">
    <w:abstractNumId w:val="9"/>
  </w:num>
  <w:num w:numId="13">
    <w:abstractNumId w:val="8"/>
  </w:num>
  <w:num w:numId="14">
    <w:abstractNumId w:val="3"/>
  </w:num>
  <w:num w:numId="15">
    <w:abstractNumId w:val="1"/>
  </w:num>
  <w:num w:numId="16">
    <w:abstractNumId w:val="13"/>
  </w:num>
  <w:num w:numId="17">
    <w:abstractNumId w:val="11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3AE"/>
    <w:rsid w:val="000010CF"/>
    <w:rsid w:val="00002AE5"/>
    <w:rsid w:val="000062F4"/>
    <w:rsid w:val="00014248"/>
    <w:rsid w:val="000322FB"/>
    <w:rsid w:val="00032398"/>
    <w:rsid w:val="00036DB4"/>
    <w:rsid w:val="00071DAC"/>
    <w:rsid w:val="000870A8"/>
    <w:rsid w:val="000877EC"/>
    <w:rsid w:val="000A3482"/>
    <w:rsid w:val="000A786A"/>
    <w:rsid w:val="000B57AC"/>
    <w:rsid w:val="000C21AC"/>
    <w:rsid w:val="000C24F7"/>
    <w:rsid w:val="000D43AC"/>
    <w:rsid w:val="000F12ED"/>
    <w:rsid w:val="00117316"/>
    <w:rsid w:val="0012069C"/>
    <w:rsid w:val="00135767"/>
    <w:rsid w:val="00146CD9"/>
    <w:rsid w:val="00166A67"/>
    <w:rsid w:val="00167475"/>
    <w:rsid w:val="00192BD2"/>
    <w:rsid w:val="001A03DC"/>
    <w:rsid w:val="001A2E32"/>
    <w:rsid w:val="001C594E"/>
    <w:rsid w:val="0021600D"/>
    <w:rsid w:val="00220D98"/>
    <w:rsid w:val="00221896"/>
    <w:rsid w:val="0022477A"/>
    <w:rsid w:val="002C55C2"/>
    <w:rsid w:val="002D0355"/>
    <w:rsid w:val="002D16AF"/>
    <w:rsid w:val="002F7A6B"/>
    <w:rsid w:val="00312242"/>
    <w:rsid w:val="003263B3"/>
    <w:rsid w:val="0032671E"/>
    <w:rsid w:val="00337ECD"/>
    <w:rsid w:val="003422F5"/>
    <w:rsid w:val="00345AFA"/>
    <w:rsid w:val="00347DDA"/>
    <w:rsid w:val="0037035B"/>
    <w:rsid w:val="00373DCC"/>
    <w:rsid w:val="003805BF"/>
    <w:rsid w:val="00380F33"/>
    <w:rsid w:val="003829C2"/>
    <w:rsid w:val="00383CD6"/>
    <w:rsid w:val="003863AE"/>
    <w:rsid w:val="003B6A01"/>
    <w:rsid w:val="003B7FE8"/>
    <w:rsid w:val="003C1B69"/>
    <w:rsid w:val="003F5DA3"/>
    <w:rsid w:val="00401F6D"/>
    <w:rsid w:val="00420D69"/>
    <w:rsid w:val="004266FB"/>
    <w:rsid w:val="00482379"/>
    <w:rsid w:val="004B31A1"/>
    <w:rsid w:val="005136EB"/>
    <w:rsid w:val="0051772B"/>
    <w:rsid w:val="00543701"/>
    <w:rsid w:val="005743E8"/>
    <w:rsid w:val="00577834"/>
    <w:rsid w:val="00581AB1"/>
    <w:rsid w:val="00595564"/>
    <w:rsid w:val="005A4A77"/>
    <w:rsid w:val="005B2F5F"/>
    <w:rsid w:val="005B51FE"/>
    <w:rsid w:val="005C291C"/>
    <w:rsid w:val="005C3817"/>
    <w:rsid w:val="005D5A18"/>
    <w:rsid w:val="005E1F94"/>
    <w:rsid w:val="005F2CA0"/>
    <w:rsid w:val="00606481"/>
    <w:rsid w:val="00611A82"/>
    <w:rsid w:val="0064774F"/>
    <w:rsid w:val="006711E2"/>
    <w:rsid w:val="00684C6E"/>
    <w:rsid w:val="00686F13"/>
    <w:rsid w:val="00696BD4"/>
    <w:rsid w:val="006B1A6B"/>
    <w:rsid w:val="006C65C2"/>
    <w:rsid w:val="00701755"/>
    <w:rsid w:val="007138A8"/>
    <w:rsid w:val="00720539"/>
    <w:rsid w:val="00763BDB"/>
    <w:rsid w:val="00781886"/>
    <w:rsid w:val="00793DA3"/>
    <w:rsid w:val="007F5553"/>
    <w:rsid w:val="0081321E"/>
    <w:rsid w:val="00826507"/>
    <w:rsid w:val="00857019"/>
    <w:rsid w:val="0086034E"/>
    <w:rsid w:val="00860D42"/>
    <w:rsid w:val="00885E40"/>
    <w:rsid w:val="008B542B"/>
    <w:rsid w:val="008F3BAC"/>
    <w:rsid w:val="008F67DE"/>
    <w:rsid w:val="00900782"/>
    <w:rsid w:val="00902FC4"/>
    <w:rsid w:val="009037A1"/>
    <w:rsid w:val="009213A2"/>
    <w:rsid w:val="00936D35"/>
    <w:rsid w:val="00952C91"/>
    <w:rsid w:val="0098336F"/>
    <w:rsid w:val="009A6346"/>
    <w:rsid w:val="009C5A28"/>
    <w:rsid w:val="009C68E1"/>
    <w:rsid w:val="009D2FCB"/>
    <w:rsid w:val="009D4C10"/>
    <w:rsid w:val="009E1E56"/>
    <w:rsid w:val="009F58E9"/>
    <w:rsid w:val="00A2640D"/>
    <w:rsid w:val="00A45C8B"/>
    <w:rsid w:val="00A53ABD"/>
    <w:rsid w:val="00A92F32"/>
    <w:rsid w:val="00A94C9E"/>
    <w:rsid w:val="00AB5698"/>
    <w:rsid w:val="00AC0BC8"/>
    <w:rsid w:val="00AE1050"/>
    <w:rsid w:val="00AF04F5"/>
    <w:rsid w:val="00B0213C"/>
    <w:rsid w:val="00B05914"/>
    <w:rsid w:val="00B127BA"/>
    <w:rsid w:val="00B15C55"/>
    <w:rsid w:val="00B225A8"/>
    <w:rsid w:val="00B24D34"/>
    <w:rsid w:val="00B264D5"/>
    <w:rsid w:val="00B40EA7"/>
    <w:rsid w:val="00B7007F"/>
    <w:rsid w:val="00B726B2"/>
    <w:rsid w:val="00B80AA5"/>
    <w:rsid w:val="00B821B9"/>
    <w:rsid w:val="00B930BE"/>
    <w:rsid w:val="00B94A40"/>
    <w:rsid w:val="00B96D70"/>
    <w:rsid w:val="00BC20FC"/>
    <w:rsid w:val="00BD46A1"/>
    <w:rsid w:val="00C056CD"/>
    <w:rsid w:val="00C77D45"/>
    <w:rsid w:val="00CD4E9A"/>
    <w:rsid w:val="00CE7D39"/>
    <w:rsid w:val="00CF4414"/>
    <w:rsid w:val="00CF52CA"/>
    <w:rsid w:val="00D212D3"/>
    <w:rsid w:val="00D32346"/>
    <w:rsid w:val="00D37386"/>
    <w:rsid w:val="00D41889"/>
    <w:rsid w:val="00D91AEB"/>
    <w:rsid w:val="00DA364A"/>
    <w:rsid w:val="00DD7202"/>
    <w:rsid w:val="00DD74BC"/>
    <w:rsid w:val="00DE2CD5"/>
    <w:rsid w:val="00DE4741"/>
    <w:rsid w:val="00E0325F"/>
    <w:rsid w:val="00E33A92"/>
    <w:rsid w:val="00E41A7B"/>
    <w:rsid w:val="00E57FAC"/>
    <w:rsid w:val="00E83A45"/>
    <w:rsid w:val="00E86427"/>
    <w:rsid w:val="00E93066"/>
    <w:rsid w:val="00EA088E"/>
    <w:rsid w:val="00F03058"/>
    <w:rsid w:val="00F376FE"/>
    <w:rsid w:val="00F427F2"/>
    <w:rsid w:val="00F44DE5"/>
    <w:rsid w:val="00F47E8D"/>
    <w:rsid w:val="00F560F2"/>
    <w:rsid w:val="00F573BF"/>
    <w:rsid w:val="00F6160E"/>
    <w:rsid w:val="00F720BE"/>
    <w:rsid w:val="00F80532"/>
    <w:rsid w:val="00F87F98"/>
    <w:rsid w:val="00FC0C37"/>
    <w:rsid w:val="00FC6DE6"/>
    <w:rsid w:val="00FE5411"/>
    <w:rsid w:val="00FF2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5:chartTrackingRefBased/>
  <w15:docId w15:val="{E48A3778-D7F9-41AF-99EF-5F6500785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863A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3863AE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3863AE"/>
    <w:rPr>
      <w:rFonts w:ascii="Calibri" w:eastAsia="Calibri" w:hAnsi="Calibri" w:cs="Times New Roman"/>
    </w:rPr>
  </w:style>
  <w:style w:type="paragraph" w:styleId="a6">
    <w:name w:val="Balloon Text"/>
    <w:basedOn w:val="a0"/>
    <w:link w:val="a7"/>
    <w:uiPriority w:val="99"/>
    <w:semiHidden/>
    <w:unhideWhenUsed/>
    <w:rsid w:val="003863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rsid w:val="003863AE"/>
    <w:rPr>
      <w:rFonts w:ascii="Segoe UI" w:eastAsia="Calibri" w:hAnsi="Segoe UI" w:cs="Segoe UI"/>
      <w:sz w:val="18"/>
      <w:szCs w:val="18"/>
    </w:rPr>
  </w:style>
  <w:style w:type="character" w:styleId="a8">
    <w:name w:val="annotation reference"/>
    <w:basedOn w:val="a1"/>
    <w:uiPriority w:val="99"/>
    <w:semiHidden/>
    <w:unhideWhenUsed/>
    <w:rsid w:val="00D32346"/>
    <w:rPr>
      <w:sz w:val="16"/>
      <w:szCs w:val="16"/>
    </w:rPr>
  </w:style>
  <w:style w:type="paragraph" w:styleId="a9">
    <w:name w:val="annotation text"/>
    <w:basedOn w:val="a0"/>
    <w:link w:val="aa"/>
    <w:uiPriority w:val="99"/>
    <w:semiHidden/>
    <w:unhideWhenUsed/>
    <w:rsid w:val="00D3234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1"/>
    <w:link w:val="a9"/>
    <w:uiPriority w:val="99"/>
    <w:semiHidden/>
    <w:rsid w:val="00D32346"/>
    <w:rPr>
      <w:rFonts w:ascii="Calibri" w:eastAsia="Calibri" w:hAnsi="Calibri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D3234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D32346"/>
    <w:rPr>
      <w:rFonts w:ascii="Calibri" w:eastAsia="Calibri" w:hAnsi="Calibri" w:cs="Times New Roman"/>
      <w:b/>
      <w:bCs/>
      <w:sz w:val="20"/>
      <w:szCs w:val="20"/>
    </w:rPr>
  </w:style>
  <w:style w:type="table" w:styleId="ad">
    <w:name w:val="Table Grid"/>
    <w:basedOn w:val="a2"/>
    <w:uiPriority w:val="59"/>
    <w:rsid w:val="009213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0"/>
    <w:uiPriority w:val="99"/>
    <w:unhideWhenUsed/>
    <w:rsid w:val="00036DB4"/>
    <w:pPr>
      <w:numPr>
        <w:numId w:val="5"/>
      </w:numPr>
      <w:contextualSpacing/>
    </w:pPr>
  </w:style>
  <w:style w:type="paragraph" w:customStyle="1" w:styleId="ConsPlusNonformat">
    <w:name w:val="ConsPlusNonformat"/>
    <w:rsid w:val="00345AF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49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package" Target="embeddings/_____Microsoft_Excel.xlsx"/><Relationship Id="rId18" Type="http://schemas.openxmlformats.org/officeDocument/2006/relationships/image" Target="media/image7.emf"/><Relationship Id="rId3" Type="http://schemas.openxmlformats.org/officeDocument/2006/relationships/styles" Target="styles.xml"/><Relationship Id="rId21" Type="http://schemas.openxmlformats.org/officeDocument/2006/relationships/package" Target="embeddings/_________Microsoft_Word6.docx"/><Relationship Id="rId7" Type="http://schemas.openxmlformats.org/officeDocument/2006/relationships/package" Target="embeddings/_________Microsoft_Word.docx"/><Relationship Id="rId12" Type="http://schemas.openxmlformats.org/officeDocument/2006/relationships/image" Target="media/image4.emf"/><Relationship Id="rId17" Type="http://schemas.openxmlformats.org/officeDocument/2006/relationships/package" Target="embeddings/_________Microsoft_Word4.docx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6.emf"/><Relationship Id="rId20" Type="http://schemas.openxmlformats.org/officeDocument/2006/relationships/image" Target="media/image8.emf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package" Target="embeddings/_________Microsoft_Word2.docx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_____Microsoft_Excel3.xlsx"/><Relationship Id="rId23" Type="http://schemas.openxmlformats.org/officeDocument/2006/relationships/package" Target="embeddings/_____Microsoft_Excel7.xlsx"/><Relationship Id="rId10" Type="http://schemas.openxmlformats.org/officeDocument/2006/relationships/image" Target="media/image3.emf"/><Relationship Id="rId19" Type="http://schemas.openxmlformats.org/officeDocument/2006/relationships/package" Target="embeddings/_________Microsoft_Word5.docx"/><Relationship Id="rId4" Type="http://schemas.openxmlformats.org/officeDocument/2006/relationships/settings" Target="settings.xml"/><Relationship Id="rId9" Type="http://schemas.openxmlformats.org/officeDocument/2006/relationships/package" Target="embeddings/_________Microsoft_Word1.docx"/><Relationship Id="rId14" Type="http://schemas.openxmlformats.org/officeDocument/2006/relationships/image" Target="media/image5.emf"/><Relationship Id="rId22" Type="http://schemas.openxmlformats.org/officeDocument/2006/relationships/image" Target="media/image9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4FC967-3C71-4423-A1DD-729ED230E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1454</Words>
  <Characters>8294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panov@exportcenter.ru</dc:creator>
  <cp:keywords/>
  <dc:description/>
  <cp:lastModifiedBy>Панов Андрей Валерьевич</cp:lastModifiedBy>
  <cp:revision>13</cp:revision>
  <cp:lastPrinted>2017-05-10T10:44:00Z</cp:lastPrinted>
  <dcterms:created xsi:type="dcterms:W3CDTF">2019-09-20T07:12:00Z</dcterms:created>
  <dcterms:modified xsi:type="dcterms:W3CDTF">2019-10-03T06:27:00Z</dcterms:modified>
</cp:coreProperties>
</file>