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3B" w:rsidRPr="00515A37" w:rsidRDefault="00EE277F" w:rsidP="00066A1F">
      <w:pPr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15A3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Законодательство об электронных </w:t>
      </w:r>
      <w:r w:rsidR="00E860BD" w:rsidRPr="00515A3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све</w:t>
      </w:r>
      <w:r w:rsidR="00066A1F" w:rsidRPr="00515A3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дениях о </w:t>
      </w:r>
    </w:p>
    <w:p w:rsidR="00EE277F" w:rsidRPr="00515A37" w:rsidRDefault="00066A1F" w:rsidP="00066A1F">
      <w:pPr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15A3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трудовой деятельности граждан</w:t>
      </w:r>
    </w:p>
    <w:p w:rsidR="002358B1" w:rsidRPr="00515A37" w:rsidRDefault="002358B1" w:rsidP="002358B1">
      <w:pPr>
        <w:spacing w:after="200" w:line="276" w:lineRule="auto"/>
        <w:rPr>
          <w:rFonts w:ascii="Times New Roman" w:hAnsi="Times New Roman" w:cs="Times New Roman"/>
          <w:sz w:val="40"/>
          <w:szCs w:val="40"/>
        </w:rPr>
      </w:pPr>
    </w:p>
    <w:p w:rsidR="00515A37" w:rsidRDefault="00515A37" w:rsidP="00385670">
      <w:pPr>
        <w:spacing w:line="240" w:lineRule="auto"/>
        <w:ind w:firstLine="567"/>
        <w:outlineLvl w:val="1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860BD" w:rsidRPr="00E3216B" w:rsidRDefault="002358B1" w:rsidP="00385670">
      <w:pPr>
        <w:spacing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6B">
        <w:rPr>
          <w:rStyle w:val="aa"/>
          <w:rFonts w:ascii="Times New Roman" w:hAnsi="Times New Roman" w:cs="Times New Roman"/>
          <w:b w:val="0"/>
          <w:sz w:val="28"/>
          <w:szCs w:val="28"/>
        </w:rPr>
        <w:t>С 1 января 2020 года в России вводится электронная трудовая книжка – новый формат хорошо знакомого всем работающим гражданам документа. Электронная книжка обеспечит постоянный и удобный доступ работников к информации о своей трудовой деятельности, а работодат</w:t>
      </w:r>
      <w:bookmarkStart w:id="0" w:name="_GoBack"/>
      <w:bookmarkEnd w:id="0"/>
      <w:r w:rsidRPr="00E3216B">
        <w:rPr>
          <w:rStyle w:val="aa"/>
          <w:rFonts w:ascii="Times New Roman" w:hAnsi="Times New Roman" w:cs="Times New Roman"/>
          <w:b w:val="0"/>
          <w:sz w:val="28"/>
          <w:szCs w:val="28"/>
        </w:rPr>
        <w:t>елям откроет новые возможности кадрового учета. Переход к новому формату трудовой книжки добровольный и позволяет сохранить бумажную книжку столько, сколько это необходимо.</w:t>
      </w:r>
    </w:p>
    <w:p w:rsidR="00EE277F" w:rsidRPr="00E3216B" w:rsidRDefault="00EE277F" w:rsidP="003856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электронные </w:t>
      </w:r>
      <w:r w:rsidR="00E860BD" w:rsidRPr="00E32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</w:t>
      </w:r>
      <w:r w:rsidRPr="00E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следующим</w:t>
      </w:r>
      <w:r w:rsidR="004A0CBB" w:rsidRPr="00E321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4A0CBB" w:rsidRPr="00E321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A0CBB" w:rsidRPr="00E32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321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277F" w:rsidRPr="00385670" w:rsidRDefault="00381297" w:rsidP="00385670">
      <w:pPr>
        <w:pStyle w:val="ab"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16B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="00EE277F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едеральным законом от 16 декабря 2019 г. </w:t>
      </w:r>
      <w:hyperlink r:id="rId8" w:history="1">
        <w:r w:rsidR="00EE277F" w:rsidRPr="00E3216B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№ 439-ФЗ</w:t>
        </w:r>
      </w:hyperlink>
      <w:r w:rsidR="00EE277F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EE277F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CBB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вносятся изменения </w:t>
      </w:r>
      <w:r w:rsidR="00EE277F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Трудовой кодекс Российской Федерации и устанавливается возможность ведения информации о трудовой деятельности в электронном виде;</w:t>
      </w:r>
    </w:p>
    <w:p w:rsidR="00EE277F" w:rsidRPr="00385670" w:rsidRDefault="00381297" w:rsidP="00385670">
      <w:pPr>
        <w:pStyle w:val="ab"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0CBB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16B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="00161FF2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едеральны</w:t>
      </w:r>
      <w:r w:rsidR="000D2859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161FF2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закон</w:t>
      </w:r>
      <w:r w:rsidR="000D2859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3443A0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161FF2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16.12.2019</w:t>
      </w:r>
      <w:r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  <w:r w:rsidR="00161FF2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A0CBB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</w:t>
      </w:r>
      <w:r w:rsidR="00161FF2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436-ФЗ </w:t>
      </w:r>
      <w:r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161FF2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Федеральный закон </w:t>
      </w:r>
      <w:r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161FF2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индивидуальном (персонифицированном) учете в системе обязательного пенсионного страхования</w:t>
      </w:r>
      <w:r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F27BAF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</w:t>
      </w:r>
      <w:r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77F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</w:t>
      </w:r>
      <w:r w:rsidR="00FB2197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</w:t>
      </w:r>
      <w:r w:rsidR="00F27BAF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B2197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работодателей </w:t>
      </w:r>
      <w:r w:rsidR="00EE277F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 1 января 2020 </w:t>
      </w:r>
      <w:r w:rsidR="004A0CBB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E277F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представлять в информационную систему Пенсионного фонда Российской Федерации сведения о т</w:t>
      </w:r>
      <w:r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рудовой деятельности работников по установленным формам (</w:t>
      </w:r>
      <w:hyperlink r:id="rId9" w:history="1">
        <w:r w:rsidR="00EE277F" w:rsidRPr="00385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</w:t>
        </w:r>
        <w:r w:rsidRPr="00385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EE277F" w:rsidRPr="00385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СЗВ-ТД</w:t>
        </w:r>
      </w:hyperlink>
      <w:r w:rsidR="00EE277F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предоставления сведений о трудовой деятельности работников</w:t>
      </w:r>
      <w:r w:rsidRPr="0038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0" w:history="1">
        <w:r w:rsidR="00EE277F" w:rsidRPr="00385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</w:t>
        </w:r>
        <w:r w:rsidRPr="00385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EE277F" w:rsidRPr="00385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СТД-ПФР</w:t>
        </w:r>
      </w:hyperlink>
      <w:r w:rsidR="00EE277F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предоставления сведении о трудовой деятельности работника</w:t>
      </w:r>
      <w:r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EE277F" w:rsidRPr="00385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</w:t>
        </w:r>
        <w:r w:rsidRPr="00385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EE277F" w:rsidRPr="00385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СТД-Р</w:t>
        </w:r>
      </w:hyperlink>
      <w:r w:rsidR="00EE277F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сведений о трудовой деятельности, предоставляемые работнику работодателем</w:t>
      </w:r>
      <w:r w:rsidR="00B14E6F" w:rsidRPr="003856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277F" w:rsidRPr="00381297" w:rsidRDefault="00381297" w:rsidP="00385670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670">
        <w:rPr>
          <w:rFonts w:ascii="Times New Roman" w:hAnsi="Times New Roman" w:cs="Times New Roman"/>
          <w:sz w:val="28"/>
          <w:szCs w:val="28"/>
        </w:rPr>
        <w:t xml:space="preserve">Также </w:t>
      </w:r>
      <w:hyperlink r:id="rId12" w:history="1">
        <w:r w:rsidR="00EE277F" w:rsidRPr="00E3216B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законопроект</w:t>
        </w:r>
        <w:r w:rsidRPr="00E3216B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ом</w:t>
        </w:r>
        <w:r w:rsidR="00EE277F" w:rsidRPr="00E3216B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№ 748758-7</w:t>
        </w:r>
      </w:hyperlink>
      <w:r w:rsidR="00EE277F"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3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работодателем сроков представления сведений о трудовой деятельности либо за представление неполных и (или) недостоверных сведений»</w:t>
      </w:r>
      <w:r w:rsidRPr="0038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77F" w:rsidRPr="0038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F27BAF" w:rsidRPr="0038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E277F" w:rsidRPr="0038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Pr="0038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E277F" w:rsidRPr="0038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для работодателя за нарушение сроков представления сведений либо представление неполных или недостоверных сведений</w:t>
      </w:r>
      <w:r w:rsidRPr="0038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1297">
        <w:rPr>
          <w:rFonts w:ascii="Times New Roman" w:hAnsi="Times New Roman" w:cs="Times New Roman"/>
          <w:sz w:val="28"/>
          <w:szCs w:val="28"/>
        </w:rPr>
        <w:t>Законопроект принят Государственной Думой РФ в первом чтении</w:t>
      </w:r>
      <w:r w:rsidR="00EE277F" w:rsidRPr="0038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декабря 2019 г</w:t>
      </w:r>
      <w:r w:rsidRPr="0038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515A37" w:rsidRDefault="00515A37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A37" w:rsidRDefault="00515A37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A37" w:rsidRDefault="00515A37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A37" w:rsidRDefault="00515A37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0BD" w:rsidRPr="00E3216B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1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Формирование </w:t>
      </w:r>
      <w:r w:rsidR="00E860BD" w:rsidRPr="00E3216B">
        <w:rPr>
          <w:rFonts w:ascii="Times New Roman" w:hAnsi="Times New Roman" w:cs="Times New Roman"/>
          <w:b/>
          <w:sz w:val="28"/>
          <w:szCs w:val="28"/>
          <w:u w:val="single"/>
        </w:rPr>
        <w:t>сведений о трудовой деятельности</w:t>
      </w:r>
      <w:r w:rsidRPr="00E321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60BD" w:rsidRPr="00E3216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электронном виде </w:t>
      </w:r>
      <w:r w:rsidRPr="00E3216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начинается с 1 января 2020 года. </w:t>
      </w:r>
    </w:p>
    <w:p w:rsidR="00385670" w:rsidRPr="00E3216B" w:rsidRDefault="00385670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277F" w:rsidRPr="00E860BD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0BD">
        <w:rPr>
          <w:rFonts w:ascii="Times New Roman" w:hAnsi="Times New Roman" w:cs="Times New Roman"/>
          <w:b/>
          <w:sz w:val="28"/>
          <w:szCs w:val="28"/>
        </w:rPr>
        <w:t xml:space="preserve">Для всех работающих граждан переход к новому формату сведений о трудовой деятельности добровольный и будет осуществляться только с согласия </w:t>
      </w:r>
      <w:r w:rsidR="00385670">
        <w:rPr>
          <w:rFonts w:ascii="Times New Roman" w:hAnsi="Times New Roman" w:cs="Times New Roman"/>
          <w:b/>
          <w:sz w:val="28"/>
          <w:szCs w:val="28"/>
        </w:rPr>
        <w:t>гражданина</w:t>
      </w:r>
      <w:r w:rsidRPr="00E860BD">
        <w:rPr>
          <w:rFonts w:ascii="Times New Roman" w:hAnsi="Times New Roman" w:cs="Times New Roman"/>
          <w:b/>
          <w:sz w:val="28"/>
          <w:szCs w:val="28"/>
        </w:rPr>
        <w:t>.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E134B1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EE277F" w:rsidRPr="00EE277F" w:rsidRDefault="003443A0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EE277F" w:rsidRPr="00EE277F">
        <w:rPr>
          <w:rFonts w:ascii="Times New Roman" w:hAnsi="Times New Roman" w:cs="Times New Roman"/>
          <w:sz w:val="28"/>
          <w:szCs w:val="28"/>
        </w:rPr>
        <w:t>, которые подадут заявление о ведении трудовой книжки в электронном виде, получат бумажную трудовую на руки. При выдаче трудовой книжки в нее вносится запись о подаче работником соответствующего заявления.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а) временной нетрудоспособности;</w:t>
      </w:r>
    </w:p>
    <w:p w:rsidR="00EE277F" w:rsidRDefault="00EE277F" w:rsidP="00FB2197">
      <w:pPr>
        <w:tabs>
          <w:tab w:val="left" w:pos="0"/>
        </w:tabs>
        <w:spacing w:line="240" w:lineRule="auto"/>
      </w:pPr>
      <w:r w:rsidRPr="00EE277F">
        <w:rPr>
          <w:rFonts w:ascii="Times New Roman" w:hAnsi="Times New Roman" w:cs="Times New Roman"/>
          <w:sz w:val="28"/>
          <w:szCs w:val="28"/>
        </w:rPr>
        <w:lastRenderedPageBreak/>
        <w:t>б) отпуска;</w:t>
      </w:r>
      <w:r w:rsidRPr="00EE277F">
        <w:t xml:space="preserve"> 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одно из письменных заявлений.</w:t>
      </w:r>
    </w:p>
    <w:p w:rsidR="00BE6DD3" w:rsidRDefault="00BE6DD3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77F" w:rsidRPr="00BE6DD3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DD3">
        <w:rPr>
          <w:rFonts w:ascii="Times New Roman" w:hAnsi="Times New Roman" w:cs="Times New Roman"/>
          <w:b/>
          <w:sz w:val="28"/>
          <w:szCs w:val="28"/>
        </w:rPr>
        <w:t>Перечень сведений электронной трудовой книжки</w:t>
      </w:r>
      <w:r w:rsidR="00515A37">
        <w:rPr>
          <w:rFonts w:ascii="Times New Roman" w:hAnsi="Times New Roman" w:cs="Times New Roman"/>
          <w:b/>
          <w:sz w:val="28"/>
          <w:szCs w:val="28"/>
        </w:rPr>
        <w:t>: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EE277F" w:rsidRPr="00EE277F" w:rsidRDefault="00EE277F" w:rsidP="00535B26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•</w:t>
      </w:r>
      <w:r w:rsidR="00535B26">
        <w:rPr>
          <w:rFonts w:ascii="Times New Roman" w:hAnsi="Times New Roman" w:cs="Times New Roman"/>
          <w:sz w:val="28"/>
          <w:szCs w:val="28"/>
        </w:rPr>
        <w:t xml:space="preserve"> </w:t>
      </w:r>
      <w:r w:rsidR="00D7489B">
        <w:rPr>
          <w:rFonts w:ascii="Times New Roman" w:hAnsi="Times New Roman" w:cs="Times New Roman"/>
          <w:sz w:val="28"/>
          <w:szCs w:val="28"/>
        </w:rPr>
        <w:t>и</w:t>
      </w:r>
      <w:r w:rsidRPr="00EE277F">
        <w:rPr>
          <w:rFonts w:ascii="Times New Roman" w:hAnsi="Times New Roman" w:cs="Times New Roman"/>
          <w:sz w:val="28"/>
          <w:szCs w:val="28"/>
        </w:rPr>
        <w:t>нформация о работнике;</w:t>
      </w:r>
    </w:p>
    <w:p w:rsidR="00EE277F" w:rsidRPr="00EE277F" w:rsidRDefault="00EE277F" w:rsidP="00535B26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•</w:t>
      </w:r>
      <w:r w:rsidR="00535B26">
        <w:rPr>
          <w:rFonts w:ascii="Times New Roman" w:hAnsi="Times New Roman" w:cs="Times New Roman"/>
          <w:sz w:val="28"/>
          <w:szCs w:val="28"/>
        </w:rPr>
        <w:t xml:space="preserve"> </w:t>
      </w:r>
      <w:r w:rsidR="00D7489B">
        <w:rPr>
          <w:rFonts w:ascii="Times New Roman" w:hAnsi="Times New Roman" w:cs="Times New Roman"/>
          <w:sz w:val="28"/>
          <w:szCs w:val="28"/>
        </w:rPr>
        <w:t>д</w:t>
      </w:r>
      <w:r w:rsidRPr="00EE277F">
        <w:rPr>
          <w:rFonts w:ascii="Times New Roman" w:hAnsi="Times New Roman" w:cs="Times New Roman"/>
          <w:sz w:val="28"/>
          <w:szCs w:val="28"/>
        </w:rPr>
        <w:t xml:space="preserve">аты приема, увольнения, перевода на другую </w:t>
      </w:r>
      <w:r w:rsidR="00515A37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EE277F">
        <w:rPr>
          <w:rFonts w:ascii="Times New Roman" w:hAnsi="Times New Roman" w:cs="Times New Roman"/>
          <w:sz w:val="28"/>
          <w:szCs w:val="28"/>
        </w:rPr>
        <w:t>работу;</w:t>
      </w:r>
    </w:p>
    <w:p w:rsidR="00EE277F" w:rsidRPr="00EE277F" w:rsidRDefault="00EE277F" w:rsidP="00535B26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•</w:t>
      </w:r>
      <w:r w:rsidR="00535B26">
        <w:rPr>
          <w:rFonts w:ascii="Times New Roman" w:hAnsi="Times New Roman" w:cs="Times New Roman"/>
          <w:sz w:val="28"/>
          <w:szCs w:val="28"/>
        </w:rPr>
        <w:t xml:space="preserve"> </w:t>
      </w:r>
      <w:r w:rsidR="00D7489B">
        <w:rPr>
          <w:rFonts w:ascii="Times New Roman" w:hAnsi="Times New Roman" w:cs="Times New Roman"/>
          <w:sz w:val="28"/>
          <w:szCs w:val="28"/>
        </w:rPr>
        <w:t>м</w:t>
      </w:r>
      <w:r w:rsidRPr="00EE277F">
        <w:rPr>
          <w:rFonts w:ascii="Times New Roman" w:hAnsi="Times New Roman" w:cs="Times New Roman"/>
          <w:sz w:val="28"/>
          <w:szCs w:val="28"/>
        </w:rPr>
        <w:t>есто работы;</w:t>
      </w:r>
    </w:p>
    <w:p w:rsidR="00EE277F" w:rsidRPr="00EE277F" w:rsidRDefault="00EE277F" w:rsidP="00535B26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•</w:t>
      </w:r>
      <w:r w:rsidR="00535B26">
        <w:rPr>
          <w:rFonts w:ascii="Times New Roman" w:hAnsi="Times New Roman" w:cs="Times New Roman"/>
          <w:sz w:val="28"/>
          <w:szCs w:val="28"/>
        </w:rPr>
        <w:t xml:space="preserve"> </w:t>
      </w:r>
      <w:r w:rsidR="00D7489B">
        <w:rPr>
          <w:rFonts w:ascii="Times New Roman" w:hAnsi="Times New Roman" w:cs="Times New Roman"/>
          <w:sz w:val="28"/>
          <w:szCs w:val="28"/>
        </w:rPr>
        <w:t>в</w:t>
      </w:r>
      <w:r w:rsidRPr="00EE277F">
        <w:rPr>
          <w:rFonts w:ascii="Times New Roman" w:hAnsi="Times New Roman" w:cs="Times New Roman"/>
          <w:sz w:val="28"/>
          <w:szCs w:val="28"/>
        </w:rPr>
        <w:t>ид мероприятия (прием, перевод, увольнение);</w:t>
      </w:r>
    </w:p>
    <w:p w:rsidR="00EE277F" w:rsidRPr="00EE277F" w:rsidRDefault="00EE277F" w:rsidP="00535B26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•</w:t>
      </w:r>
      <w:r w:rsidR="00E3216B">
        <w:rPr>
          <w:rFonts w:ascii="Times New Roman" w:hAnsi="Times New Roman" w:cs="Times New Roman"/>
          <w:sz w:val="28"/>
          <w:szCs w:val="28"/>
        </w:rPr>
        <w:t xml:space="preserve"> </w:t>
      </w:r>
      <w:r w:rsidR="00D7489B">
        <w:rPr>
          <w:rFonts w:ascii="Times New Roman" w:hAnsi="Times New Roman" w:cs="Times New Roman"/>
          <w:sz w:val="28"/>
          <w:szCs w:val="28"/>
        </w:rPr>
        <w:t>д</w:t>
      </w:r>
      <w:r w:rsidRPr="00EE277F">
        <w:rPr>
          <w:rFonts w:ascii="Times New Roman" w:hAnsi="Times New Roman" w:cs="Times New Roman"/>
          <w:sz w:val="28"/>
          <w:szCs w:val="28"/>
        </w:rPr>
        <w:t>олжность, профессия, специальность, квалификация, структурное подразделение;</w:t>
      </w:r>
    </w:p>
    <w:p w:rsidR="00EE277F" w:rsidRPr="00EE277F" w:rsidRDefault="00EE277F" w:rsidP="00535B26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•</w:t>
      </w:r>
      <w:r w:rsidR="00535B26">
        <w:rPr>
          <w:rFonts w:ascii="Times New Roman" w:hAnsi="Times New Roman" w:cs="Times New Roman"/>
          <w:sz w:val="28"/>
          <w:szCs w:val="28"/>
        </w:rPr>
        <w:t xml:space="preserve"> </w:t>
      </w:r>
      <w:r w:rsidR="00D7489B">
        <w:rPr>
          <w:rFonts w:ascii="Times New Roman" w:hAnsi="Times New Roman" w:cs="Times New Roman"/>
          <w:sz w:val="28"/>
          <w:szCs w:val="28"/>
        </w:rPr>
        <w:t>в</w:t>
      </w:r>
      <w:r w:rsidRPr="00EE277F">
        <w:rPr>
          <w:rFonts w:ascii="Times New Roman" w:hAnsi="Times New Roman" w:cs="Times New Roman"/>
          <w:sz w:val="28"/>
          <w:szCs w:val="28"/>
        </w:rPr>
        <w:t>ид поручаемой работы;</w:t>
      </w:r>
    </w:p>
    <w:p w:rsidR="00EE277F" w:rsidRPr="00EE277F" w:rsidRDefault="00EE277F" w:rsidP="00535B26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•</w:t>
      </w:r>
      <w:r w:rsidR="00535B26">
        <w:rPr>
          <w:rFonts w:ascii="Times New Roman" w:hAnsi="Times New Roman" w:cs="Times New Roman"/>
          <w:sz w:val="28"/>
          <w:szCs w:val="28"/>
        </w:rPr>
        <w:t xml:space="preserve"> </w:t>
      </w:r>
      <w:r w:rsidR="00D7489B">
        <w:rPr>
          <w:rFonts w:ascii="Times New Roman" w:hAnsi="Times New Roman" w:cs="Times New Roman"/>
          <w:sz w:val="28"/>
          <w:szCs w:val="28"/>
        </w:rPr>
        <w:t>о</w:t>
      </w:r>
      <w:r w:rsidRPr="00EE277F">
        <w:rPr>
          <w:rFonts w:ascii="Times New Roman" w:hAnsi="Times New Roman" w:cs="Times New Roman"/>
          <w:sz w:val="28"/>
          <w:szCs w:val="28"/>
        </w:rPr>
        <w:t>снование кадрового мероприятия (дата, номер и вид документа);</w:t>
      </w:r>
    </w:p>
    <w:p w:rsidR="00EE277F" w:rsidRDefault="00EE277F" w:rsidP="00535B26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•</w:t>
      </w:r>
      <w:r w:rsidR="00535B26">
        <w:rPr>
          <w:rFonts w:ascii="Times New Roman" w:hAnsi="Times New Roman" w:cs="Times New Roman"/>
          <w:sz w:val="28"/>
          <w:szCs w:val="28"/>
        </w:rPr>
        <w:t xml:space="preserve"> </w:t>
      </w:r>
      <w:r w:rsidR="00D7489B">
        <w:rPr>
          <w:rFonts w:ascii="Times New Roman" w:hAnsi="Times New Roman" w:cs="Times New Roman"/>
          <w:sz w:val="28"/>
          <w:szCs w:val="28"/>
        </w:rPr>
        <w:t>п</w:t>
      </w:r>
      <w:r w:rsidRPr="00EE277F">
        <w:rPr>
          <w:rFonts w:ascii="Times New Roman" w:hAnsi="Times New Roman" w:cs="Times New Roman"/>
          <w:sz w:val="28"/>
          <w:szCs w:val="28"/>
        </w:rPr>
        <w:t>ричины прекращения трудового договора.</w:t>
      </w:r>
    </w:p>
    <w:p w:rsidR="00BE6DD3" w:rsidRDefault="00BE6DD3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77F" w:rsidRPr="00BE6DD3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DD3">
        <w:rPr>
          <w:rFonts w:ascii="Times New Roman" w:hAnsi="Times New Roman" w:cs="Times New Roman"/>
          <w:b/>
          <w:sz w:val="28"/>
          <w:szCs w:val="28"/>
        </w:rPr>
        <w:t>Работодателям об электронной трудовой книжке</w:t>
      </w:r>
      <w:r w:rsidR="00515A37">
        <w:rPr>
          <w:rFonts w:ascii="Times New Roman" w:hAnsi="Times New Roman" w:cs="Times New Roman"/>
          <w:b/>
          <w:sz w:val="28"/>
          <w:szCs w:val="28"/>
        </w:rPr>
        <w:t>: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 xml:space="preserve">С 1 января 2020 года вводится обязанность для работодателей ежемесячно не позднее 15-го числа месяца, следующего месяца, в котором осуществлено кадровое мероприятие (прием, </w:t>
      </w:r>
      <w:r w:rsidR="00515A37"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Pr="00EE277F">
        <w:rPr>
          <w:rFonts w:ascii="Times New Roman" w:hAnsi="Times New Roman" w:cs="Times New Roman"/>
          <w:sz w:val="28"/>
          <w:szCs w:val="28"/>
        </w:rPr>
        <w:t xml:space="preserve">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</w:t>
      </w:r>
      <w:r w:rsidR="00E3216B">
        <w:rPr>
          <w:rFonts w:ascii="Times New Roman" w:hAnsi="Times New Roman" w:cs="Times New Roman"/>
          <w:sz w:val="28"/>
          <w:szCs w:val="28"/>
        </w:rPr>
        <w:t>граждан</w:t>
      </w:r>
      <w:r w:rsidRPr="00EE277F">
        <w:rPr>
          <w:rFonts w:ascii="Times New Roman" w:hAnsi="Times New Roman" w:cs="Times New Roman"/>
          <w:sz w:val="28"/>
          <w:szCs w:val="28"/>
        </w:rPr>
        <w:t>.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Начиная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8175B1" w:rsidRPr="008175B1" w:rsidRDefault="008175B1" w:rsidP="008175B1">
      <w:pPr>
        <w:pStyle w:val="ConsPlusNormal"/>
        <w:spacing w:before="280"/>
        <w:ind w:firstLine="540"/>
        <w:jc w:val="both"/>
        <w:rPr>
          <w:szCs w:val="28"/>
        </w:rPr>
      </w:pPr>
      <w:r w:rsidRPr="008175B1">
        <w:rPr>
          <w:szCs w:val="28"/>
        </w:rPr>
        <w:lastRenderedPageBreak/>
        <w:t xml:space="preserve">Правлением Пенсионного Фонда Российской Федерации принято Постановление от 25 декабря 2019 г. N 730п «Об утверждении формы и формата сведений о трудовой деятельности зарегистрированного лица, а также порядка заполнения форм указанных сведений», в соответствии с которым были утверждены </w:t>
      </w:r>
      <w:hyperlink w:anchor="P35" w:history="1">
        <w:r w:rsidRPr="008175B1">
          <w:rPr>
            <w:szCs w:val="28"/>
          </w:rPr>
          <w:t>форма</w:t>
        </w:r>
      </w:hyperlink>
      <w:r w:rsidRPr="008175B1">
        <w:rPr>
          <w:szCs w:val="28"/>
        </w:rPr>
        <w:t xml:space="preserve"> </w:t>
      </w:r>
      <w:r>
        <w:rPr>
          <w:szCs w:val="28"/>
        </w:rPr>
        <w:t>«</w:t>
      </w:r>
      <w:r w:rsidRPr="008175B1">
        <w:rPr>
          <w:szCs w:val="28"/>
        </w:rPr>
        <w:t>Сведений о трудовой деятельности зарегистрированного лица (СЗВ-ТД)</w:t>
      </w:r>
      <w:r>
        <w:rPr>
          <w:szCs w:val="28"/>
        </w:rPr>
        <w:t>»</w:t>
      </w:r>
      <w:r w:rsidRPr="008175B1">
        <w:rPr>
          <w:szCs w:val="28"/>
        </w:rPr>
        <w:t xml:space="preserve"> и порядок ее заполнения, а также </w:t>
      </w:r>
      <w:hyperlink w:anchor="P306" w:history="1">
        <w:r w:rsidRPr="008175B1">
          <w:rPr>
            <w:szCs w:val="28"/>
          </w:rPr>
          <w:t>формат</w:t>
        </w:r>
      </w:hyperlink>
      <w:r w:rsidRPr="008175B1">
        <w:rPr>
          <w:szCs w:val="28"/>
        </w:rPr>
        <w:t xml:space="preserve"> сведений для формы «Сведения о трудовой деятельности (СЗВ-ТД) зарегистрированного лица».</w:t>
      </w:r>
    </w:p>
    <w:p w:rsidR="008175B1" w:rsidRPr="008175B1" w:rsidRDefault="008175B1" w:rsidP="008175B1">
      <w:pPr>
        <w:pStyle w:val="ConsPlusTitle"/>
        <w:ind w:firstLine="567"/>
        <w:jc w:val="both"/>
        <w:rPr>
          <w:b w:val="0"/>
          <w:szCs w:val="28"/>
        </w:rPr>
      </w:pPr>
    </w:p>
    <w:p w:rsidR="00E3216B" w:rsidRDefault="00E3216B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77F" w:rsidRPr="00E3216B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16B">
        <w:rPr>
          <w:rFonts w:ascii="Times New Roman" w:hAnsi="Times New Roman" w:cs="Times New Roman"/>
          <w:b/>
          <w:sz w:val="28"/>
          <w:szCs w:val="28"/>
        </w:rPr>
        <w:t>Работодатели в течение 2020 года осуществляют следующие мероприятия: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</w:t>
      </w:r>
    </w:p>
    <w:p w:rsidR="00E860BD" w:rsidRDefault="00E860BD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77F" w:rsidRPr="00385670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670">
        <w:rPr>
          <w:rFonts w:ascii="Times New Roman" w:hAnsi="Times New Roman" w:cs="Times New Roman"/>
          <w:b/>
          <w:sz w:val="28"/>
          <w:szCs w:val="28"/>
        </w:rPr>
        <w:t xml:space="preserve">При сохранении работником бумажной трудовой книжки: 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1) работодатель наряду с электронной книжкой продолжит вносить сведения о трудовой деятельности также в бумажную;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lastRenderedPageBreak/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7E794D" w:rsidRDefault="007E794D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77F" w:rsidRPr="00A65666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666">
        <w:rPr>
          <w:rFonts w:ascii="Times New Roman" w:hAnsi="Times New Roman" w:cs="Times New Roman"/>
          <w:b/>
          <w:sz w:val="28"/>
          <w:szCs w:val="28"/>
        </w:rPr>
        <w:t>Предоставление сведений о трудовой деятельности работнику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- в период работы не позднее трех рабочих дней со дня подачи этого заявления;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- при увольнении в день прекращения трудового договора.</w:t>
      </w:r>
    </w:p>
    <w:p w:rsid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515A37" w:rsidRDefault="00515A37" w:rsidP="00515A3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77F">
        <w:rPr>
          <w:rFonts w:ascii="Times New Roman" w:hAnsi="Times New Roman" w:cs="Times New Roman"/>
          <w:sz w:val="28"/>
          <w:szCs w:val="28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515A37" w:rsidRPr="00EE277F" w:rsidRDefault="00515A37" w:rsidP="00515A3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77F" w:rsidRPr="00EE277F" w:rsidRDefault="00EE277F" w:rsidP="00FB219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E277F" w:rsidRPr="00EE277F" w:rsidSect="00515A37">
      <w:head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06" w:rsidRDefault="00B35006" w:rsidP="00F27CC6">
      <w:pPr>
        <w:spacing w:line="240" w:lineRule="auto"/>
      </w:pPr>
      <w:r>
        <w:separator/>
      </w:r>
    </w:p>
  </w:endnote>
  <w:endnote w:type="continuationSeparator" w:id="0">
    <w:p w:rsidR="00B35006" w:rsidRDefault="00B35006" w:rsidP="00F27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06" w:rsidRDefault="00B35006" w:rsidP="00F27CC6">
      <w:pPr>
        <w:spacing w:line="240" w:lineRule="auto"/>
      </w:pPr>
      <w:r>
        <w:separator/>
      </w:r>
    </w:p>
  </w:footnote>
  <w:footnote w:type="continuationSeparator" w:id="0">
    <w:p w:rsidR="00B35006" w:rsidRDefault="00B35006" w:rsidP="00F27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89693"/>
      <w:docPartObj>
        <w:docPartGallery w:val="Page Numbers (Top of Page)"/>
        <w:docPartUnique/>
      </w:docPartObj>
    </w:sdtPr>
    <w:sdtEndPr/>
    <w:sdtContent>
      <w:p w:rsidR="00F27CC6" w:rsidRDefault="00F27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30">
          <w:rPr>
            <w:noProof/>
          </w:rPr>
          <w:t>2</w:t>
        </w:r>
        <w:r>
          <w:fldChar w:fldCharType="end"/>
        </w:r>
      </w:p>
    </w:sdtContent>
  </w:sdt>
  <w:p w:rsidR="00F27CC6" w:rsidRDefault="00F27C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48A"/>
    <w:multiLevelType w:val="hybridMultilevel"/>
    <w:tmpl w:val="532C34C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7F"/>
    <w:rsid w:val="000430A7"/>
    <w:rsid w:val="00066A1F"/>
    <w:rsid w:val="000972C0"/>
    <w:rsid w:val="000D2859"/>
    <w:rsid w:val="000E0F5E"/>
    <w:rsid w:val="00161FF2"/>
    <w:rsid w:val="00186830"/>
    <w:rsid w:val="002358B1"/>
    <w:rsid w:val="003443A0"/>
    <w:rsid w:val="00381297"/>
    <w:rsid w:val="00385670"/>
    <w:rsid w:val="004A0CBB"/>
    <w:rsid w:val="00515A37"/>
    <w:rsid w:val="00535B26"/>
    <w:rsid w:val="0061684A"/>
    <w:rsid w:val="0065147D"/>
    <w:rsid w:val="00684E61"/>
    <w:rsid w:val="006F6F55"/>
    <w:rsid w:val="00762E5A"/>
    <w:rsid w:val="007D22D1"/>
    <w:rsid w:val="007E794D"/>
    <w:rsid w:val="008175B1"/>
    <w:rsid w:val="0086254B"/>
    <w:rsid w:val="008D50AC"/>
    <w:rsid w:val="00A65666"/>
    <w:rsid w:val="00AE618E"/>
    <w:rsid w:val="00B14E6F"/>
    <w:rsid w:val="00B27906"/>
    <w:rsid w:val="00B35006"/>
    <w:rsid w:val="00BB473B"/>
    <w:rsid w:val="00BE6DD3"/>
    <w:rsid w:val="00D7489B"/>
    <w:rsid w:val="00E134B1"/>
    <w:rsid w:val="00E3216B"/>
    <w:rsid w:val="00E860BD"/>
    <w:rsid w:val="00EE277F"/>
    <w:rsid w:val="00F27BAF"/>
    <w:rsid w:val="00F27CC6"/>
    <w:rsid w:val="00FB2197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73DC-6957-49D7-9AF4-D45407E8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1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219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27CC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CC6"/>
  </w:style>
  <w:style w:type="paragraph" w:styleId="a7">
    <w:name w:val="footer"/>
    <w:basedOn w:val="a"/>
    <w:link w:val="a8"/>
    <w:uiPriority w:val="99"/>
    <w:unhideWhenUsed/>
    <w:rsid w:val="00F27CC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CC6"/>
  </w:style>
  <w:style w:type="paragraph" w:styleId="a9">
    <w:name w:val="Normal (Web)"/>
    <w:basedOn w:val="a"/>
    <w:uiPriority w:val="99"/>
    <w:semiHidden/>
    <w:unhideWhenUsed/>
    <w:rsid w:val="002358B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358B1"/>
    <w:rPr>
      <w:b/>
      <w:bCs/>
    </w:rPr>
  </w:style>
  <w:style w:type="paragraph" w:styleId="ab">
    <w:name w:val="List Paragraph"/>
    <w:basedOn w:val="a"/>
    <w:uiPriority w:val="34"/>
    <w:qFormat/>
    <w:rsid w:val="004A0CBB"/>
    <w:pPr>
      <w:ind w:left="720"/>
      <w:contextualSpacing/>
    </w:pPr>
  </w:style>
  <w:style w:type="paragraph" w:customStyle="1" w:styleId="ConsPlusNormal">
    <w:name w:val="ConsPlusNormal"/>
    <w:rsid w:val="008175B1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75B1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etk/439-fz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rf.ru/files/id/etk/ZP_v_KoAP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/files/id/etk/STD-R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frf.ru/files/id/etk/STD_PFR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files/id/etk/forma_SZV-TD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3482-31B7-4496-9FE2-43E3F7B2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Светлана Валентиновна</dc:creator>
  <cp:lastModifiedBy>Жаркова Яна Сергеевна</cp:lastModifiedBy>
  <cp:revision>2</cp:revision>
  <dcterms:created xsi:type="dcterms:W3CDTF">2020-02-27T05:52:00Z</dcterms:created>
  <dcterms:modified xsi:type="dcterms:W3CDTF">2020-02-27T05:52:00Z</dcterms:modified>
</cp:coreProperties>
</file>